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E" w:rsidRPr="00D21646" w:rsidRDefault="005820EB" w:rsidP="00123C39">
      <w:pPr>
        <w:pStyle w:val="NoSpacing"/>
        <w:jc w:val="center"/>
        <w:rPr>
          <w:rFonts w:ascii="Engravers MT" w:hAnsi="Engravers MT"/>
          <w:b/>
          <w:sz w:val="36"/>
          <w:szCs w:val="36"/>
        </w:rPr>
      </w:pPr>
      <w:r w:rsidRPr="00D21646">
        <w:rPr>
          <w:rFonts w:ascii="Engravers MT" w:hAnsi="Engravers MT"/>
          <w:b/>
          <w:sz w:val="36"/>
          <w:szCs w:val="36"/>
        </w:rPr>
        <w:t xml:space="preserve">Travel to Poland with </w:t>
      </w:r>
    </w:p>
    <w:p w:rsidR="00123C39" w:rsidRPr="00D21646" w:rsidRDefault="005820EB" w:rsidP="00123C39">
      <w:pPr>
        <w:pStyle w:val="NoSpacing"/>
        <w:jc w:val="center"/>
        <w:rPr>
          <w:rFonts w:ascii="Engravers MT" w:hAnsi="Engravers MT"/>
          <w:b/>
          <w:sz w:val="36"/>
          <w:szCs w:val="36"/>
        </w:rPr>
      </w:pPr>
      <w:r w:rsidRPr="00D21646">
        <w:rPr>
          <w:rFonts w:ascii="Engravers MT" w:hAnsi="Engravers MT"/>
          <w:b/>
          <w:sz w:val="36"/>
          <w:szCs w:val="36"/>
        </w:rPr>
        <w:t xml:space="preserve">The </w:t>
      </w:r>
      <w:proofErr w:type="spellStart"/>
      <w:r w:rsidRPr="00D21646">
        <w:rPr>
          <w:rFonts w:ascii="Engravers MT" w:hAnsi="Engravers MT"/>
          <w:b/>
          <w:sz w:val="36"/>
          <w:szCs w:val="36"/>
        </w:rPr>
        <w:t>Piast</w:t>
      </w:r>
      <w:proofErr w:type="spellEnd"/>
      <w:r w:rsidRPr="00D21646">
        <w:rPr>
          <w:rFonts w:ascii="Engravers MT" w:hAnsi="Engravers MT"/>
          <w:b/>
          <w:sz w:val="36"/>
          <w:szCs w:val="36"/>
        </w:rPr>
        <w:t xml:space="preserve"> Institute</w:t>
      </w:r>
    </w:p>
    <w:p w:rsidR="00D21646" w:rsidRPr="00D21646" w:rsidRDefault="00D21646" w:rsidP="00123C39">
      <w:pPr>
        <w:pStyle w:val="NoSpacing"/>
        <w:jc w:val="center"/>
        <w:rPr>
          <w:rFonts w:ascii="Engravers MT" w:hAnsi="Engravers MT"/>
          <w:b/>
          <w:sz w:val="24"/>
          <w:szCs w:val="24"/>
        </w:rPr>
      </w:pPr>
    </w:p>
    <w:p w:rsidR="007C7117" w:rsidRPr="00D21646" w:rsidRDefault="001E444D" w:rsidP="00123C39">
      <w:pPr>
        <w:pStyle w:val="NoSpacing"/>
        <w:jc w:val="center"/>
        <w:rPr>
          <w:rFonts w:ascii="Engravers MT" w:hAnsi="Engravers MT"/>
          <w:sz w:val="24"/>
          <w:szCs w:val="24"/>
        </w:rPr>
      </w:pPr>
      <w:proofErr w:type="gramStart"/>
      <w:r w:rsidRPr="00D21646">
        <w:rPr>
          <w:rFonts w:ascii="Engravers MT" w:hAnsi="Engravers MT"/>
          <w:sz w:val="24"/>
          <w:szCs w:val="24"/>
        </w:rPr>
        <w:t>May</w:t>
      </w:r>
      <w:r w:rsidR="00C73D5C" w:rsidRPr="00D21646">
        <w:rPr>
          <w:rFonts w:ascii="Engravers MT" w:hAnsi="Engravers MT"/>
          <w:sz w:val="24"/>
          <w:szCs w:val="24"/>
        </w:rPr>
        <w:t xml:space="preserve"> </w:t>
      </w:r>
      <w:r w:rsidRPr="00D21646">
        <w:rPr>
          <w:rFonts w:ascii="Engravers MT" w:hAnsi="Engravers MT"/>
          <w:sz w:val="24"/>
          <w:szCs w:val="24"/>
        </w:rPr>
        <w:t xml:space="preserve"> 18</w:t>
      </w:r>
      <w:r w:rsidR="009A3AFC" w:rsidRPr="00D21646">
        <w:rPr>
          <w:rFonts w:ascii="Engravers MT" w:hAnsi="Engravers MT"/>
          <w:sz w:val="24"/>
          <w:szCs w:val="24"/>
        </w:rPr>
        <w:t>th</w:t>
      </w:r>
      <w:proofErr w:type="gramEnd"/>
      <w:r w:rsidR="00443F4F" w:rsidRPr="00D21646">
        <w:rPr>
          <w:rFonts w:ascii="Engravers MT" w:hAnsi="Engravers MT"/>
          <w:sz w:val="24"/>
          <w:szCs w:val="24"/>
        </w:rPr>
        <w:t xml:space="preserve"> </w:t>
      </w:r>
      <w:r w:rsidR="009A3AFC" w:rsidRPr="00D21646">
        <w:rPr>
          <w:rFonts w:ascii="Engravers MT" w:hAnsi="Engravers MT"/>
          <w:sz w:val="24"/>
          <w:szCs w:val="24"/>
        </w:rPr>
        <w:t>to</w:t>
      </w:r>
      <w:r w:rsidR="006D4D03" w:rsidRPr="00D21646">
        <w:rPr>
          <w:rFonts w:ascii="Engravers MT" w:hAnsi="Engravers MT"/>
          <w:sz w:val="24"/>
          <w:szCs w:val="24"/>
        </w:rPr>
        <w:t xml:space="preserve"> </w:t>
      </w:r>
      <w:r w:rsidRPr="00D21646">
        <w:rPr>
          <w:rFonts w:ascii="Engravers MT" w:hAnsi="Engravers MT"/>
          <w:sz w:val="24"/>
          <w:szCs w:val="24"/>
        </w:rPr>
        <w:t>June</w:t>
      </w:r>
      <w:r w:rsidR="00443F4F" w:rsidRPr="00D21646">
        <w:rPr>
          <w:rFonts w:ascii="Engravers MT" w:hAnsi="Engravers MT"/>
          <w:sz w:val="24"/>
          <w:szCs w:val="24"/>
        </w:rPr>
        <w:t xml:space="preserve"> </w:t>
      </w:r>
      <w:r w:rsidRPr="00D21646">
        <w:rPr>
          <w:rFonts w:ascii="Engravers MT" w:hAnsi="Engravers MT"/>
          <w:sz w:val="24"/>
          <w:szCs w:val="24"/>
        </w:rPr>
        <w:t>2nd</w:t>
      </w:r>
      <w:r w:rsidR="009A3AFC" w:rsidRPr="00D21646">
        <w:rPr>
          <w:rFonts w:ascii="Engravers MT" w:hAnsi="Engravers MT"/>
          <w:sz w:val="24"/>
          <w:szCs w:val="24"/>
        </w:rPr>
        <w:t>,</w:t>
      </w:r>
      <w:r w:rsidRPr="00D21646">
        <w:rPr>
          <w:rFonts w:ascii="Engravers MT" w:hAnsi="Engravers MT"/>
          <w:sz w:val="24"/>
          <w:szCs w:val="24"/>
        </w:rPr>
        <w:t xml:space="preserve"> 2020</w:t>
      </w:r>
    </w:p>
    <w:p w:rsidR="009A3AFC" w:rsidRPr="00D21646" w:rsidRDefault="00BC68D4" w:rsidP="009A3AFC">
      <w:pPr>
        <w:pStyle w:val="NoSpacing"/>
        <w:jc w:val="center"/>
        <w:rPr>
          <w:rFonts w:ascii="Engravers MT" w:hAnsi="Engravers MT"/>
          <w:b/>
          <w:color w:val="0070C0"/>
          <w:sz w:val="36"/>
          <w:szCs w:val="36"/>
        </w:rPr>
      </w:pPr>
      <w:r w:rsidRPr="00D21646">
        <w:rPr>
          <w:rFonts w:ascii="Engravers MT" w:hAnsi="Engravers MT"/>
          <w:b/>
          <w:color w:val="0070C0"/>
          <w:sz w:val="36"/>
          <w:szCs w:val="36"/>
        </w:rPr>
        <w:t>Itinerary</w:t>
      </w:r>
    </w:p>
    <w:p w:rsidR="009A3AFC" w:rsidRPr="00E81C4A" w:rsidRDefault="009A3AFC" w:rsidP="00E81C4A">
      <w:pPr>
        <w:pStyle w:val="NoSpacing"/>
      </w:pPr>
    </w:p>
    <w:p w:rsidR="002D7243" w:rsidRPr="00E81C4A" w:rsidRDefault="001E444D" w:rsidP="00E81C4A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Day 1, May 18, 2020</w:t>
      </w:r>
      <w:r w:rsidR="002D7243" w:rsidRPr="00E81C4A">
        <w:rPr>
          <w:rFonts w:cs="Times New Roman"/>
          <w:b/>
          <w:u w:val="single"/>
        </w:rPr>
        <w:t xml:space="preserve">, </w:t>
      </w:r>
      <w:r>
        <w:rPr>
          <w:rFonts w:cs="Times New Roman"/>
          <w:b/>
          <w:u w:val="single"/>
        </w:rPr>
        <w:t>Monday</w:t>
      </w:r>
    </w:p>
    <w:p w:rsidR="00E81C4A" w:rsidRPr="00E81C4A" w:rsidRDefault="00E81C4A" w:rsidP="00E81C4A">
      <w:pPr>
        <w:pStyle w:val="NoSpacing"/>
        <w:rPr>
          <w:rFonts w:cs="Times New Roman"/>
        </w:rPr>
      </w:pPr>
    </w:p>
    <w:p w:rsidR="002D7243" w:rsidRPr="00E81C4A" w:rsidRDefault="00DA14B6" w:rsidP="00E81C4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</w:rPr>
        <w:tab/>
        <w:t xml:space="preserve">Departure from </w:t>
      </w:r>
      <w:r w:rsidR="008176CE">
        <w:rPr>
          <w:rFonts w:cs="Times New Roman"/>
        </w:rPr>
        <w:t>United States</w:t>
      </w:r>
    </w:p>
    <w:p w:rsidR="001F006C" w:rsidRPr="00E81C4A" w:rsidRDefault="001F006C" w:rsidP="00E81C4A">
      <w:pPr>
        <w:pStyle w:val="NoSpacing"/>
        <w:rPr>
          <w:rFonts w:cs="Times New Roman"/>
          <w:sz w:val="24"/>
          <w:szCs w:val="24"/>
        </w:rPr>
      </w:pPr>
    </w:p>
    <w:p w:rsidR="002D7243" w:rsidRPr="00E81C4A" w:rsidRDefault="001E444D" w:rsidP="00E81C4A">
      <w:pPr>
        <w:pStyle w:val="NoSpacing"/>
        <w:rPr>
          <w:b/>
          <w:u w:val="single"/>
        </w:rPr>
      </w:pPr>
      <w:r>
        <w:rPr>
          <w:b/>
          <w:u w:val="single"/>
        </w:rPr>
        <w:t>Day 2, May 19</w:t>
      </w:r>
      <w:r w:rsidR="009A3523">
        <w:rPr>
          <w:b/>
          <w:u w:val="single"/>
        </w:rPr>
        <w:t>, 201</w:t>
      </w:r>
      <w:r>
        <w:rPr>
          <w:b/>
          <w:u w:val="single"/>
        </w:rPr>
        <w:t>2, Tuesday</w:t>
      </w:r>
    </w:p>
    <w:p w:rsidR="00E81C4A" w:rsidRPr="00E81C4A" w:rsidRDefault="00E81C4A" w:rsidP="00E81C4A">
      <w:pPr>
        <w:pStyle w:val="NoSpacing"/>
        <w:rPr>
          <w:rFonts w:cs="Times New Roman"/>
        </w:rPr>
      </w:pPr>
    </w:p>
    <w:p w:rsidR="002D7243" w:rsidRPr="00E81C4A" w:rsidRDefault="002D7243" w:rsidP="00E81C4A">
      <w:pPr>
        <w:pStyle w:val="NoSpacing"/>
      </w:pPr>
      <w:r w:rsidRPr="00E81C4A">
        <w:rPr>
          <w:rFonts w:cs="Times New Roman"/>
        </w:rPr>
        <w:tab/>
      </w:r>
      <w:r w:rsidR="00000CE9">
        <w:t>Arrival to</w:t>
      </w:r>
      <w:r w:rsidR="007C16C2">
        <w:t xml:space="preserve"> </w:t>
      </w:r>
      <w:proofErr w:type="spellStart"/>
      <w:r w:rsidR="007C16C2">
        <w:t>Wrocław</w:t>
      </w:r>
      <w:proofErr w:type="spellEnd"/>
      <w:r w:rsidRPr="00E81C4A">
        <w:t>, Poland</w:t>
      </w:r>
    </w:p>
    <w:p w:rsidR="008C5A42" w:rsidRDefault="00DA14B6" w:rsidP="00260D61">
      <w:pPr>
        <w:pStyle w:val="NoSpacing"/>
      </w:pPr>
      <w:r>
        <w:tab/>
      </w:r>
      <w:r w:rsidR="008456FA">
        <w:t>Dinner at a</w:t>
      </w:r>
      <w:r w:rsidR="00A071EE">
        <w:t xml:space="preserve"> hotel</w:t>
      </w:r>
      <w:r>
        <w:tab/>
      </w:r>
    </w:p>
    <w:p w:rsidR="00E81C4A" w:rsidRPr="00E81C4A" w:rsidRDefault="00E81C4A" w:rsidP="00E81C4A">
      <w:pPr>
        <w:pStyle w:val="NoSpacing"/>
      </w:pPr>
    </w:p>
    <w:p w:rsidR="00E81C4A" w:rsidRDefault="001E444D" w:rsidP="00E81C4A">
      <w:pPr>
        <w:pStyle w:val="NoSpacing"/>
        <w:rPr>
          <w:b/>
          <w:u w:val="single"/>
        </w:rPr>
      </w:pPr>
      <w:r>
        <w:rPr>
          <w:b/>
          <w:u w:val="single"/>
        </w:rPr>
        <w:t>Day 3, May 20, 2020</w:t>
      </w:r>
      <w:r w:rsidR="001F006C" w:rsidRPr="00E81C4A">
        <w:rPr>
          <w:b/>
          <w:u w:val="single"/>
        </w:rPr>
        <w:t xml:space="preserve">, </w:t>
      </w:r>
      <w:r>
        <w:rPr>
          <w:b/>
          <w:u w:val="single"/>
        </w:rPr>
        <w:t>Wednes</w:t>
      </w:r>
      <w:r w:rsidR="005C21FD">
        <w:rPr>
          <w:b/>
          <w:u w:val="single"/>
        </w:rPr>
        <w:t>day</w:t>
      </w:r>
    </w:p>
    <w:p w:rsidR="000C434E" w:rsidRPr="005C21FD" w:rsidRDefault="000C434E" w:rsidP="00E81C4A">
      <w:pPr>
        <w:pStyle w:val="NoSpacing"/>
        <w:rPr>
          <w:b/>
          <w:u w:val="single"/>
        </w:rPr>
      </w:pPr>
    </w:p>
    <w:p w:rsidR="008176CE" w:rsidRDefault="004257DA" w:rsidP="00D24E44">
      <w:pPr>
        <w:pStyle w:val="NoSpacing"/>
        <w:rPr>
          <w:rFonts w:cstheme="minorHAnsi"/>
        </w:rPr>
      </w:pPr>
      <w:r>
        <w:rPr>
          <w:rFonts w:cstheme="minorHAnsi"/>
        </w:rPr>
        <w:tab/>
      </w:r>
      <w:proofErr w:type="spellStart"/>
      <w:r w:rsidR="00D24E44">
        <w:rPr>
          <w:rFonts w:cstheme="minorHAnsi"/>
        </w:rPr>
        <w:t>Wrocław</w:t>
      </w:r>
      <w:proofErr w:type="spellEnd"/>
      <w:r w:rsidR="00D24E44">
        <w:rPr>
          <w:rFonts w:cstheme="minorHAnsi"/>
        </w:rPr>
        <w:t xml:space="preserve"> Old Town</w:t>
      </w:r>
      <w:r w:rsidR="008176CE">
        <w:rPr>
          <w:rFonts w:cstheme="minorHAnsi"/>
        </w:rPr>
        <w:t xml:space="preserve"> </w:t>
      </w:r>
    </w:p>
    <w:p w:rsidR="00050D82" w:rsidRDefault="00A071EE" w:rsidP="00A071EE">
      <w:pPr>
        <w:pStyle w:val="NoSpacing"/>
        <w:ind w:firstLine="720"/>
        <w:rPr>
          <w:rFonts w:cstheme="minorHAnsi"/>
        </w:rPr>
      </w:pPr>
      <w:hyperlink r:id="rId7" w:history="1">
        <w:r w:rsidRPr="00A44399">
          <w:rPr>
            <w:rStyle w:val="Hyperlink"/>
          </w:rPr>
          <w:t>https://fotostrasse.com/wroclaw-market-square/</w:t>
        </w:r>
      </w:hyperlink>
    </w:p>
    <w:p w:rsidR="00A75A5B" w:rsidRPr="00495E98" w:rsidRDefault="008176CE" w:rsidP="00A071EE">
      <w:pPr>
        <w:pStyle w:val="NoSpacing"/>
        <w:ind w:firstLine="720"/>
        <w:rPr>
          <w:rFonts w:cstheme="minorHAnsi"/>
          <w:lang w:val="pl-PL"/>
        </w:rPr>
      </w:pPr>
      <w:r w:rsidRPr="00495E98">
        <w:rPr>
          <w:rFonts w:cstheme="minorHAnsi"/>
          <w:lang w:val="pl-PL"/>
        </w:rPr>
        <w:t>Panorama Racławicka</w:t>
      </w:r>
    </w:p>
    <w:p w:rsidR="00050D82" w:rsidRPr="00495E98" w:rsidRDefault="007408BF" w:rsidP="00A071EE">
      <w:pPr>
        <w:pStyle w:val="NoSpacing"/>
        <w:ind w:firstLine="720"/>
        <w:rPr>
          <w:lang w:val="pl-PL"/>
        </w:rPr>
      </w:pPr>
      <w:hyperlink r:id="rId8" w:history="1">
        <w:r w:rsidR="00050D82" w:rsidRPr="00495E98">
          <w:rPr>
            <w:rStyle w:val="Hyperlink"/>
            <w:lang w:val="pl-PL"/>
          </w:rPr>
          <w:t>https://panoramaraclawicka.pl/</w:t>
        </w:r>
      </w:hyperlink>
    </w:p>
    <w:p w:rsidR="00050D82" w:rsidRDefault="000C434E" w:rsidP="00A071EE">
      <w:pPr>
        <w:pStyle w:val="NoSpacing"/>
        <w:ind w:firstLine="720"/>
      </w:pPr>
      <w:r>
        <w:t>Centennial Hall</w:t>
      </w:r>
      <w:r w:rsidR="008456FA">
        <w:t xml:space="preserve"> – UNESCO Heritage Site!</w:t>
      </w:r>
    </w:p>
    <w:p w:rsidR="000C434E" w:rsidRDefault="007408BF" w:rsidP="00A071EE">
      <w:pPr>
        <w:pStyle w:val="NoSpacing"/>
        <w:ind w:firstLine="720"/>
      </w:pPr>
      <w:hyperlink r:id="rId9" w:history="1">
        <w:r w:rsidR="000C434E">
          <w:rPr>
            <w:rStyle w:val="Hyperlink"/>
          </w:rPr>
          <w:t>https://visitwroclaw.eu/en/place/centennial-hall</w:t>
        </w:r>
      </w:hyperlink>
    </w:p>
    <w:p w:rsidR="001640AD" w:rsidRDefault="00A071EE" w:rsidP="00D24E44">
      <w:pPr>
        <w:pStyle w:val="NoSpacing"/>
        <w:rPr>
          <w:rFonts w:cstheme="minorHAnsi"/>
        </w:rPr>
      </w:pPr>
      <w:r>
        <w:tab/>
      </w:r>
      <w:r w:rsidR="001640AD">
        <w:rPr>
          <w:rFonts w:cstheme="minorHAnsi"/>
        </w:rPr>
        <w:t>Free time</w:t>
      </w:r>
    </w:p>
    <w:p w:rsidR="000C434E" w:rsidRDefault="000C434E" w:rsidP="00D24E44">
      <w:pPr>
        <w:pStyle w:val="NoSpacing"/>
        <w:rPr>
          <w:rFonts w:cstheme="minorHAnsi"/>
        </w:rPr>
      </w:pPr>
      <w:r>
        <w:rPr>
          <w:rFonts w:cstheme="minorHAnsi"/>
        </w:rPr>
        <w:tab/>
        <w:t>Dinner</w:t>
      </w:r>
      <w:r w:rsidR="00A071EE">
        <w:rPr>
          <w:rFonts w:cstheme="minorHAnsi"/>
        </w:rPr>
        <w:t xml:space="preserve"> at a local restaurant</w:t>
      </w:r>
    </w:p>
    <w:p w:rsidR="00E81C4A" w:rsidRPr="00E81C4A" w:rsidRDefault="00D24E44" w:rsidP="00E81C4A">
      <w:pPr>
        <w:pStyle w:val="NoSpacing"/>
      </w:pPr>
      <w:r w:rsidRPr="00792CCA">
        <w:rPr>
          <w:rFonts w:cstheme="minorHAnsi"/>
        </w:rPr>
        <w:tab/>
      </w:r>
      <w:r w:rsidRPr="00792CCA">
        <w:rPr>
          <w:rFonts w:cstheme="minorHAnsi"/>
        </w:rPr>
        <w:tab/>
      </w:r>
      <w:r w:rsidR="00BC68D4">
        <w:rPr>
          <w:i/>
          <w:color w:val="0070C0"/>
        </w:rPr>
        <w:tab/>
      </w:r>
      <w:r w:rsidR="00BC68D4">
        <w:rPr>
          <w:i/>
          <w:color w:val="0070C0"/>
        </w:rPr>
        <w:tab/>
      </w:r>
    </w:p>
    <w:p w:rsidR="00F3625D" w:rsidRDefault="001E444D" w:rsidP="00E81C4A">
      <w:pPr>
        <w:pStyle w:val="NoSpacing"/>
        <w:rPr>
          <w:b/>
          <w:u w:val="single"/>
        </w:rPr>
      </w:pPr>
      <w:r>
        <w:rPr>
          <w:b/>
          <w:u w:val="single"/>
        </w:rPr>
        <w:t>Day 4, May 21, 2020</w:t>
      </w:r>
      <w:r w:rsidR="00F3625D" w:rsidRPr="00E81C4A">
        <w:rPr>
          <w:b/>
          <w:u w:val="single"/>
        </w:rPr>
        <w:t xml:space="preserve">, </w:t>
      </w:r>
      <w:r>
        <w:rPr>
          <w:b/>
          <w:u w:val="single"/>
        </w:rPr>
        <w:t>Thursday</w:t>
      </w:r>
    </w:p>
    <w:p w:rsidR="007C16C2" w:rsidRPr="003A1C20" w:rsidRDefault="007C16C2" w:rsidP="003A1C20">
      <w:pPr>
        <w:pStyle w:val="NoSpacing"/>
        <w:ind w:firstLine="720"/>
      </w:pPr>
      <w:proofErr w:type="gramStart"/>
      <w:r w:rsidRPr="003A1C20">
        <w:t xml:space="preserve">Transfer to </w:t>
      </w:r>
      <w:proofErr w:type="spellStart"/>
      <w:r w:rsidRPr="003A1C20">
        <w:t>Książ</w:t>
      </w:r>
      <w:proofErr w:type="spellEnd"/>
      <w:r w:rsidR="00000CE9" w:rsidRPr="003A1C20">
        <w:t xml:space="preserve"> Castle</w:t>
      </w:r>
      <w:r w:rsidR="00D66471" w:rsidRPr="003A1C20">
        <w:tab/>
      </w:r>
      <w:r w:rsidR="00E40B65">
        <w:t>(70 min.)</w:t>
      </w:r>
      <w:proofErr w:type="gramEnd"/>
      <w:r w:rsidR="00D24E44" w:rsidRPr="003A1C20">
        <w:tab/>
      </w:r>
    </w:p>
    <w:p w:rsidR="00D24E44" w:rsidRPr="00EF44D7" w:rsidRDefault="003A1C20" w:rsidP="003A1C20">
      <w:pPr>
        <w:pStyle w:val="NoSpacing"/>
        <w:ind w:firstLine="720"/>
      </w:pPr>
      <w:proofErr w:type="spellStart"/>
      <w:r>
        <w:t>K</w:t>
      </w:r>
      <w:r w:rsidR="00D24E44" w:rsidRPr="00EF44D7">
        <w:t>siąż</w:t>
      </w:r>
      <w:proofErr w:type="spellEnd"/>
      <w:r w:rsidR="00000CE9" w:rsidRPr="00EF44D7">
        <w:t xml:space="preserve"> Castle</w:t>
      </w:r>
      <w:r w:rsidR="00EF44D7" w:rsidRPr="00EF44D7">
        <w:t xml:space="preserve"> (tour of castle and undergrounds)</w:t>
      </w:r>
    </w:p>
    <w:p w:rsidR="000C434E" w:rsidRPr="003A1C20" w:rsidRDefault="007408BF" w:rsidP="003A1C20">
      <w:pPr>
        <w:pStyle w:val="NoSpacing"/>
        <w:ind w:firstLine="720"/>
      </w:pPr>
      <w:hyperlink r:id="rId10" w:history="1">
        <w:r w:rsidR="000C434E" w:rsidRPr="003A1C20">
          <w:rPr>
            <w:rStyle w:val="Hyperlink"/>
          </w:rPr>
          <w:t>https://www.inyourpocket.com/wroclaw/ksiaz-castle_76476v</w:t>
        </w:r>
      </w:hyperlink>
    </w:p>
    <w:p w:rsidR="008176CE" w:rsidRPr="003A1C20" w:rsidRDefault="008176CE" w:rsidP="003A1C20">
      <w:pPr>
        <w:pStyle w:val="NoSpacing"/>
        <w:ind w:firstLine="720"/>
      </w:pPr>
      <w:r w:rsidRPr="003A1C20">
        <w:t xml:space="preserve">Transfer to </w:t>
      </w:r>
      <w:proofErr w:type="spellStart"/>
      <w:r w:rsidRPr="003A1C20">
        <w:t>Moszna</w:t>
      </w:r>
      <w:proofErr w:type="spellEnd"/>
      <w:r w:rsidRPr="003A1C20">
        <w:t xml:space="preserve"> Castle</w:t>
      </w:r>
      <w:r w:rsidR="00E40B65">
        <w:t xml:space="preserve"> (2 hrs)</w:t>
      </w:r>
    </w:p>
    <w:p w:rsidR="000C434E" w:rsidRPr="003A1C20" w:rsidRDefault="003A1C20" w:rsidP="003A1C20">
      <w:pPr>
        <w:pStyle w:val="NoSpacing"/>
        <w:ind w:left="720"/>
      </w:pPr>
      <w:hyperlink r:id="rId11" w:history="1">
        <w:r w:rsidRPr="00A44399">
          <w:rPr>
            <w:rStyle w:val="Hyperlink"/>
          </w:rPr>
          <w:t>https://www.thevintagenews.com/2017/05/07/the-moszna-castle-in-poland-is-one-of-the-most-magnificent-castles-in-the-world/</w:t>
        </w:r>
      </w:hyperlink>
    </w:p>
    <w:p w:rsidR="00D24E44" w:rsidRPr="00D66471" w:rsidRDefault="00D24E44" w:rsidP="00E81C4A">
      <w:pPr>
        <w:pStyle w:val="NoSpacing"/>
      </w:pPr>
      <w:r w:rsidRPr="003A1C20">
        <w:tab/>
      </w:r>
      <w:r w:rsidRPr="00D66471">
        <w:t xml:space="preserve">Transfer to </w:t>
      </w:r>
      <w:proofErr w:type="spellStart"/>
      <w:r w:rsidRPr="00D66471">
        <w:t>Kraków</w:t>
      </w:r>
      <w:proofErr w:type="spellEnd"/>
      <w:r w:rsidR="000C434E">
        <w:t xml:space="preserve"> </w:t>
      </w:r>
      <w:r w:rsidR="00E40B65">
        <w:t>(2 hrs)</w:t>
      </w:r>
    </w:p>
    <w:p w:rsidR="001640AD" w:rsidRPr="00FA296E" w:rsidRDefault="001640AD" w:rsidP="00E81C4A">
      <w:pPr>
        <w:pStyle w:val="NoSpacing"/>
      </w:pPr>
      <w:r w:rsidRPr="00D66471">
        <w:tab/>
      </w:r>
      <w:r w:rsidRPr="00FA296E">
        <w:t>Dinner</w:t>
      </w:r>
      <w:r w:rsidR="008456FA">
        <w:t xml:space="preserve"> at a</w:t>
      </w:r>
      <w:r w:rsidR="003A1C20">
        <w:t xml:space="preserve"> hotel</w:t>
      </w:r>
    </w:p>
    <w:p w:rsidR="00A34D28" w:rsidRPr="00FA296E" w:rsidRDefault="00D24E44" w:rsidP="00E81C4A">
      <w:pPr>
        <w:pStyle w:val="NoSpacing"/>
        <w:rPr>
          <w:i/>
          <w:color w:val="0070C0"/>
        </w:rPr>
      </w:pPr>
      <w:r w:rsidRPr="00FA296E">
        <w:tab/>
      </w:r>
      <w:r w:rsidRPr="00FA296E">
        <w:tab/>
      </w:r>
      <w:r w:rsidR="00A34D28" w:rsidRPr="00FA296E">
        <w:rPr>
          <w:i/>
          <w:color w:val="0070C0"/>
        </w:rPr>
        <w:tab/>
      </w:r>
      <w:r w:rsidR="00A34D28" w:rsidRPr="00FA296E">
        <w:rPr>
          <w:i/>
          <w:color w:val="0070C0"/>
        </w:rPr>
        <w:tab/>
      </w:r>
    </w:p>
    <w:p w:rsidR="008C5A42" w:rsidRDefault="005C21FD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5, </w:t>
      </w:r>
      <w:r w:rsidR="001E444D">
        <w:rPr>
          <w:b/>
          <w:u w:val="single"/>
        </w:rPr>
        <w:t>May 22, 2020</w:t>
      </w:r>
      <w:r w:rsidR="0054605F" w:rsidRPr="00E81C4A">
        <w:rPr>
          <w:b/>
          <w:u w:val="single"/>
        </w:rPr>
        <w:t xml:space="preserve">, </w:t>
      </w:r>
      <w:r w:rsidR="001E444D">
        <w:rPr>
          <w:b/>
          <w:u w:val="single"/>
        </w:rPr>
        <w:t>Friday</w:t>
      </w:r>
    </w:p>
    <w:p w:rsidR="001640AD" w:rsidRPr="003A1C20" w:rsidRDefault="001640AD" w:rsidP="00E81C4A">
      <w:pPr>
        <w:pStyle w:val="NoSpacing"/>
        <w:rPr>
          <w:lang w:val="pl-PL"/>
        </w:rPr>
      </w:pPr>
      <w:r w:rsidRPr="001640AD">
        <w:rPr>
          <w:b/>
        </w:rPr>
        <w:tab/>
      </w:r>
      <w:r w:rsidR="00495E98" w:rsidRPr="003A1C20">
        <w:rPr>
          <w:lang w:val="pl-PL"/>
        </w:rPr>
        <w:t>Wawel &amp; Cathedral</w:t>
      </w:r>
      <w:r w:rsidR="008456FA">
        <w:rPr>
          <w:lang w:val="pl-PL"/>
        </w:rPr>
        <w:t xml:space="preserve"> </w:t>
      </w:r>
    </w:p>
    <w:p w:rsidR="000C434E" w:rsidRPr="003A1C20" w:rsidRDefault="003A1C20" w:rsidP="003A1C20">
      <w:pPr>
        <w:pStyle w:val="NoSpacing"/>
        <w:ind w:left="720"/>
        <w:rPr>
          <w:lang w:val="pl-PL"/>
        </w:rPr>
      </w:pPr>
      <w:hyperlink r:id="rId12" w:history="1">
        <w:r w:rsidRPr="003A1C20">
          <w:rPr>
            <w:rStyle w:val="Hyperlink"/>
            <w:lang w:val="pl-PL"/>
          </w:rPr>
          <w:t>https://vacationidea.com/adventure/poland-things-to-do-wawel-royal-castle-state-art-collection.html</w:t>
        </w:r>
      </w:hyperlink>
    </w:p>
    <w:p w:rsidR="004257DA" w:rsidRDefault="00DD51D9" w:rsidP="001640AD">
      <w:pPr>
        <w:pStyle w:val="NoSpacing"/>
      </w:pPr>
      <w:r w:rsidRPr="003A1C20">
        <w:rPr>
          <w:lang w:val="pl-PL"/>
        </w:rPr>
        <w:tab/>
      </w:r>
      <w:r w:rsidR="001640AD">
        <w:t>Free time</w:t>
      </w:r>
    </w:p>
    <w:p w:rsidR="004257DA" w:rsidRPr="00E81C4A" w:rsidRDefault="003A1C20" w:rsidP="00E81C4A">
      <w:pPr>
        <w:pStyle w:val="NoSpacing"/>
      </w:pPr>
      <w:r>
        <w:tab/>
        <w:t>Dinner at a local restaurant</w:t>
      </w:r>
    </w:p>
    <w:p w:rsidR="005D3A3B" w:rsidRPr="00E81C4A" w:rsidRDefault="005D3A3B" w:rsidP="00E81C4A">
      <w:pPr>
        <w:pStyle w:val="NoSpacing"/>
      </w:pPr>
    </w:p>
    <w:p w:rsidR="00F3625D" w:rsidRDefault="00A674D5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</w:t>
      </w:r>
      <w:r w:rsidR="001E444D">
        <w:rPr>
          <w:b/>
          <w:u w:val="single"/>
        </w:rPr>
        <w:t>6, May 23</w:t>
      </w:r>
      <w:r>
        <w:rPr>
          <w:b/>
          <w:u w:val="single"/>
        </w:rPr>
        <w:t>, 20</w:t>
      </w:r>
      <w:r w:rsidR="001E444D">
        <w:rPr>
          <w:b/>
          <w:u w:val="single"/>
        </w:rPr>
        <w:t>20, Saturday</w:t>
      </w:r>
    </w:p>
    <w:p w:rsidR="001640AD" w:rsidRDefault="001640AD" w:rsidP="00E81C4A">
      <w:pPr>
        <w:pStyle w:val="NoSpacing"/>
        <w:rPr>
          <w:b/>
          <w:u w:val="single"/>
        </w:rPr>
      </w:pPr>
    </w:p>
    <w:p w:rsidR="00E81C4A" w:rsidRPr="003A1C20" w:rsidRDefault="001640AD" w:rsidP="00FC0200">
      <w:pPr>
        <w:pStyle w:val="NoSpacing"/>
        <w:ind w:left="720"/>
      </w:pPr>
      <w:r w:rsidRPr="003A1C20">
        <w:rPr>
          <w:b/>
        </w:rPr>
        <w:t>T</w:t>
      </w:r>
      <w:r w:rsidR="00000CE9" w:rsidRPr="003A1C20">
        <w:t>our of Old Town (2</w:t>
      </w:r>
      <w:r w:rsidR="00686EBD" w:rsidRPr="003A1C20">
        <w:t xml:space="preserve"> hours): </w:t>
      </w:r>
      <w:proofErr w:type="spellStart"/>
      <w:r w:rsidR="00686EBD" w:rsidRPr="003A1C20">
        <w:t>Barbakan</w:t>
      </w:r>
      <w:proofErr w:type="spellEnd"/>
      <w:r w:rsidR="00686EBD" w:rsidRPr="003A1C20">
        <w:t xml:space="preserve"> </w:t>
      </w:r>
      <w:r w:rsidR="003A1C20">
        <w:t>&amp; defensive walls</w:t>
      </w:r>
      <w:r w:rsidR="00686EBD" w:rsidRPr="003A1C20">
        <w:t>,</w:t>
      </w:r>
      <w:r w:rsidR="003A1C20" w:rsidRPr="003A1C20">
        <w:t> </w:t>
      </w:r>
      <w:proofErr w:type="spellStart"/>
      <w:r w:rsidR="00686EBD" w:rsidRPr="003A1C20">
        <w:t>Floriańska</w:t>
      </w:r>
      <w:proofErr w:type="spellEnd"/>
      <w:r w:rsidR="003A1C20" w:rsidRPr="003A1C20">
        <w:t xml:space="preserve"> St.</w:t>
      </w:r>
      <w:r w:rsidR="00686EBD" w:rsidRPr="003A1C20">
        <w:t xml:space="preserve">, </w:t>
      </w:r>
      <w:r w:rsidR="003A1C20">
        <w:t>Main Market Square</w:t>
      </w:r>
      <w:r w:rsidR="00FC0200">
        <w:t xml:space="preserve">: </w:t>
      </w:r>
      <w:r w:rsidR="003A1C20">
        <w:t xml:space="preserve">Town Hall Tower, Cloth Building, </w:t>
      </w:r>
      <w:proofErr w:type="spellStart"/>
      <w:r w:rsidR="00686EBD" w:rsidRPr="003A1C20">
        <w:t>Collegium</w:t>
      </w:r>
      <w:proofErr w:type="spellEnd"/>
      <w:r w:rsidR="00686EBD" w:rsidRPr="003A1C20">
        <w:t xml:space="preserve"> </w:t>
      </w:r>
      <w:proofErr w:type="spellStart"/>
      <w:r w:rsidR="00686EBD" w:rsidRPr="003A1C20">
        <w:t>Maius</w:t>
      </w:r>
      <w:proofErr w:type="spellEnd"/>
      <w:r w:rsidR="00686EBD" w:rsidRPr="003A1C20">
        <w:t xml:space="preserve">, </w:t>
      </w:r>
      <w:r w:rsidR="009C108F" w:rsidRPr="003A1C20">
        <w:t>Papal Window</w:t>
      </w:r>
      <w:r w:rsidR="00686EBD" w:rsidRPr="003A1C20">
        <w:t xml:space="preserve">, </w:t>
      </w:r>
      <w:r w:rsidR="00FC0200">
        <w:t xml:space="preserve">St. Mary’s </w:t>
      </w:r>
      <w:r w:rsidR="00686EBD" w:rsidRPr="003A1C20">
        <w:t>Ba</w:t>
      </w:r>
      <w:r w:rsidR="00FC0200">
        <w:t xml:space="preserve">silica with </w:t>
      </w:r>
      <w:proofErr w:type="spellStart"/>
      <w:r w:rsidR="00FC0200">
        <w:t>Veit</w:t>
      </w:r>
      <w:proofErr w:type="spellEnd"/>
      <w:r w:rsidR="00FC0200">
        <w:t xml:space="preserve"> </w:t>
      </w:r>
      <w:proofErr w:type="spellStart"/>
      <w:r w:rsidR="00FC0200">
        <w:t>Stoss</w:t>
      </w:r>
      <w:proofErr w:type="spellEnd"/>
      <w:r w:rsidR="00FC0200">
        <w:t xml:space="preserve"> Altar</w:t>
      </w:r>
      <w:r w:rsidR="008456FA">
        <w:t xml:space="preserve"> – UNESCO heritage site!</w:t>
      </w:r>
    </w:p>
    <w:p w:rsidR="009C108F" w:rsidRDefault="009C108F" w:rsidP="00E81C4A">
      <w:pPr>
        <w:pStyle w:val="NoSpacing"/>
        <w:rPr>
          <w:lang w:val="pl-PL"/>
        </w:rPr>
      </w:pPr>
      <w:r w:rsidRPr="003A1C20">
        <w:lastRenderedPageBreak/>
        <w:tab/>
      </w:r>
      <w:hyperlink r:id="rId13" w:history="1">
        <w:r w:rsidRPr="009C108F">
          <w:rPr>
            <w:rStyle w:val="Hyperlink"/>
            <w:lang w:val="pl-PL"/>
          </w:rPr>
          <w:t>https://discovercracow.com/krakow-old-town/</w:t>
        </w:r>
      </w:hyperlink>
    </w:p>
    <w:p w:rsidR="00000CE9" w:rsidRPr="008176CE" w:rsidRDefault="00000CE9" w:rsidP="00E81C4A">
      <w:pPr>
        <w:pStyle w:val="NoSpacing"/>
      </w:pPr>
      <w:r>
        <w:rPr>
          <w:lang w:val="pl-PL"/>
        </w:rPr>
        <w:tab/>
      </w:r>
      <w:r w:rsidRPr="008176CE">
        <w:t>Break for lunch</w:t>
      </w:r>
    </w:p>
    <w:p w:rsidR="00686EBD" w:rsidRDefault="001640AD" w:rsidP="00E81C4A">
      <w:pPr>
        <w:pStyle w:val="NoSpacing"/>
      </w:pPr>
      <w:r w:rsidRPr="008176CE">
        <w:tab/>
      </w:r>
      <w:proofErr w:type="spellStart"/>
      <w:r>
        <w:t>Wieliczka</w:t>
      </w:r>
      <w:proofErr w:type="spellEnd"/>
      <w:r w:rsidR="00FC0200">
        <w:t xml:space="preserve"> Salt Mine</w:t>
      </w:r>
      <w:r w:rsidR="008456FA">
        <w:t xml:space="preserve"> – UNESCO heritage site!</w:t>
      </w:r>
    </w:p>
    <w:p w:rsidR="009C108F" w:rsidRDefault="009C108F" w:rsidP="00E81C4A">
      <w:pPr>
        <w:pStyle w:val="NoSpacing"/>
      </w:pPr>
      <w:r>
        <w:tab/>
      </w:r>
      <w:hyperlink r:id="rId14" w:history="1">
        <w:r>
          <w:rPr>
            <w:rStyle w:val="Hyperlink"/>
          </w:rPr>
          <w:t>https://www.wieliczka-saltmine.com/visiting/tourist-route</w:t>
        </w:r>
      </w:hyperlink>
    </w:p>
    <w:p w:rsidR="003A1C20" w:rsidRPr="005C21FD" w:rsidRDefault="003A1C20" w:rsidP="00E81C4A">
      <w:pPr>
        <w:pStyle w:val="NoSpacing"/>
      </w:pPr>
      <w:r>
        <w:tab/>
        <w:t>Dinner at a local restaurant</w:t>
      </w:r>
    </w:p>
    <w:p w:rsidR="00686EBD" w:rsidRPr="005C21FD" w:rsidRDefault="00686EBD" w:rsidP="00E81C4A">
      <w:pPr>
        <w:pStyle w:val="NoSpacing"/>
      </w:pPr>
    </w:p>
    <w:p w:rsidR="004257DA" w:rsidRPr="00E81C4A" w:rsidRDefault="004257DA" w:rsidP="00E81C4A">
      <w:pPr>
        <w:pStyle w:val="NoSpacing"/>
      </w:pPr>
    </w:p>
    <w:p w:rsidR="00D10EA2" w:rsidRDefault="006D370B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</w:t>
      </w:r>
      <w:r w:rsidR="001E444D">
        <w:rPr>
          <w:b/>
          <w:u w:val="single"/>
        </w:rPr>
        <w:t>7, May 24, 2020, S</w:t>
      </w:r>
      <w:r w:rsidR="00A674D5">
        <w:rPr>
          <w:b/>
          <w:u w:val="single"/>
        </w:rPr>
        <w:t>u</w:t>
      </w:r>
      <w:r w:rsidR="001E444D">
        <w:rPr>
          <w:b/>
          <w:u w:val="single"/>
        </w:rPr>
        <w:t>n</w:t>
      </w:r>
      <w:r w:rsidR="00A674D5">
        <w:rPr>
          <w:b/>
          <w:u w:val="single"/>
        </w:rPr>
        <w:t>day</w:t>
      </w:r>
    </w:p>
    <w:p w:rsidR="003A1C20" w:rsidRPr="003A1C20" w:rsidRDefault="003A1C20" w:rsidP="00E81C4A">
      <w:pPr>
        <w:pStyle w:val="NoSpacing"/>
      </w:pPr>
      <w:r w:rsidRPr="003A1C20">
        <w:rPr>
          <w:b/>
        </w:rPr>
        <w:tab/>
      </w:r>
      <w:r w:rsidRPr="003A1C20">
        <w:t xml:space="preserve">Transfer to </w:t>
      </w:r>
      <w:proofErr w:type="spellStart"/>
      <w:r w:rsidRPr="003A1C20">
        <w:t>Wadowice</w:t>
      </w:r>
      <w:proofErr w:type="spellEnd"/>
      <w:r w:rsidR="00E40B65">
        <w:t xml:space="preserve"> (1 hr)</w:t>
      </w:r>
    </w:p>
    <w:p w:rsidR="001640AD" w:rsidRDefault="00705C57" w:rsidP="00EF44D7">
      <w:pPr>
        <w:pStyle w:val="NoSpacing"/>
      </w:pPr>
      <w:r>
        <w:tab/>
      </w:r>
      <w:r w:rsidR="00000CE9">
        <w:t>John Paul II House</w:t>
      </w:r>
      <w:r w:rsidR="009C108F">
        <w:t xml:space="preserve"> </w:t>
      </w:r>
    </w:p>
    <w:p w:rsidR="009C108F" w:rsidRDefault="009C108F" w:rsidP="00EF44D7">
      <w:pPr>
        <w:pStyle w:val="NoSpacing"/>
      </w:pPr>
      <w:r>
        <w:tab/>
      </w:r>
      <w:hyperlink r:id="rId15" w:history="1">
        <w:r>
          <w:rPr>
            <w:rStyle w:val="Hyperlink"/>
          </w:rPr>
          <w:t>https://www.inyourpocket.com/krakow/john-paul-iis-family-house_68122v</w:t>
        </w:r>
      </w:hyperlink>
    </w:p>
    <w:p w:rsidR="009C108F" w:rsidRPr="00495E98" w:rsidRDefault="009C108F" w:rsidP="00EF44D7">
      <w:pPr>
        <w:pStyle w:val="NoSpacing"/>
        <w:rPr>
          <w:lang w:val="pl-PL"/>
        </w:rPr>
      </w:pPr>
      <w:r>
        <w:tab/>
      </w:r>
      <w:r w:rsidRPr="00495E98">
        <w:rPr>
          <w:lang w:val="pl-PL"/>
        </w:rPr>
        <w:t>or Jasna Gora (Czestochowa)</w:t>
      </w:r>
      <w:r w:rsidR="00FC0200">
        <w:rPr>
          <w:lang w:val="pl-PL"/>
        </w:rPr>
        <w:t xml:space="preserve"> </w:t>
      </w:r>
    </w:p>
    <w:p w:rsidR="00513D6D" w:rsidRDefault="00513D6D" w:rsidP="00EF44D7">
      <w:pPr>
        <w:pStyle w:val="NoSpacing"/>
      </w:pPr>
      <w:r w:rsidRPr="00495E98">
        <w:rPr>
          <w:lang w:val="pl-PL"/>
        </w:rPr>
        <w:tab/>
      </w:r>
      <w:hyperlink r:id="rId16" w:history="1">
        <w:r w:rsidRPr="00495E98">
          <w:rPr>
            <w:rStyle w:val="Hyperlink"/>
            <w:lang w:val="pl-PL"/>
          </w:rPr>
          <w:t>https://www.tripsavvy.com/jasna-gora-monastery-poland-1501975</w:t>
        </w:r>
      </w:hyperlink>
    </w:p>
    <w:p w:rsidR="00E40B65" w:rsidRPr="00495E98" w:rsidRDefault="00E40B65" w:rsidP="00E40B65">
      <w:pPr>
        <w:pStyle w:val="NoSpacing"/>
        <w:ind w:firstLine="720"/>
        <w:rPr>
          <w:lang w:val="pl-PL"/>
        </w:rPr>
      </w:pPr>
      <w:r>
        <w:t>Transfer to Auschwitz (40 min.)</w:t>
      </w:r>
    </w:p>
    <w:p w:rsidR="001640AD" w:rsidRPr="008456FA" w:rsidRDefault="00513D6D" w:rsidP="00EF44D7">
      <w:pPr>
        <w:pStyle w:val="NoSpacing"/>
      </w:pPr>
      <w:r w:rsidRPr="00495E98">
        <w:rPr>
          <w:lang w:val="pl-PL"/>
        </w:rPr>
        <w:tab/>
      </w:r>
      <w:r w:rsidRPr="008456FA">
        <w:t>Auschwitz</w:t>
      </w:r>
      <w:r w:rsidR="00FC0200" w:rsidRPr="008456FA">
        <w:t xml:space="preserve"> </w:t>
      </w:r>
      <w:proofErr w:type="spellStart"/>
      <w:r w:rsidR="00FC0200" w:rsidRPr="008456FA">
        <w:t>Concetration</w:t>
      </w:r>
      <w:proofErr w:type="spellEnd"/>
      <w:r w:rsidR="00FC0200" w:rsidRPr="008456FA">
        <w:t xml:space="preserve"> Camp</w:t>
      </w:r>
      <w:r w:rsidR="008456FA" w:rsidRPr="008456FA">
        <w:t xml:space="preserve"> – UNESCO heritage site!</w:t>
      </w:r>
    </w:p>
    <w:p w:rsidR="00513D6D" w:rsidRDefault="00513D6D" w:rsidP="00EF44D7">
      <w:pPr>
        <w:pStyle w:val="NoSpacing"/>
      </w:pPr>
      <w:r w:rsidRPr="008456FA">
        <w:tab/>
      </w:r>
      <w:hyperlink r:id="rId17" w:history="1">
        <w:r w:rsidRPr="00495E98">
          <w:rPr>
            <w:rStyle w:val="Hyperlink"/>
            <w:lang w:val="pl-PL"/>
          </w:rPr>
          <w:t>http://auschwitz.org/en/</w:t>
        </w:r>
      </w:hyperlink>
    </w:p>
    <w:p w:rsidR="003A1C20" w:rsidRPr="003A1C20" w:rsidRDefault="003A1C20" w:rsidP="00EF44D7">
      <w:pPr>
        <w:pStyle w:val="NoSpacing"/>
      </w:pPr>
      <w:r>
        <w:tab/>
        <w:t>Dinner at a local restaurant in Cracow</w:t>
      </w:r>
    </w:p>
    <w:p w:rsidR="00E81C4A" w:rsidRPr="003A1C20" w:rsidRDefault="001640AD" w:rsidP="001640AD">
      <w:pPr>
        <w:pStyle w:val="NoSpacing"/>
      </w:pPr>
      <w:r w:rsidRPr="003A1C20">
        <w:tab/>
      </w:r>
      <w:r w:rsidRPr="003A1C20">
        <w:tab/>
      </w:r>
    </w:p>
    <w:p w:rsidR="00096629" w:rsidRDefault="00A674D5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8, </w:t>
      </w:r>
      <w:r w:rsidR="001E444D">
        <w:rPr>
          <w:b/>
          <w:u w:val="single"/>
        </w:rPr>
        <w:t>May 25, 2020, Monday</w:t>
      </w:r>
    </w:p>
    <w:p w:rsidR="001640AD" w:rsidRPr="001640AD" w:rsidRDefault="001640AD" w:rsidP="00E81C4A">
      <w:pPr>
        <w:pStyle w:val="NoSpacing"/>
      </w:pPr>
      <w:r w:rsidRPr="001640AD">
        <w:rPr>
          <w:b/>
        </w:rPr>
        <w:tab/>
      </w:r>
      <w:r w:rsidRPr="001640AD">
        <w:t>Transfer to Warsaw</w:t>
      </w:r>
      <w:r w:rsidR="00E40B65">
        <w:t xml:space="preserve"> (3 hrs &amp; 30 min.)</w:t>
      </w:r>
    </w:p>
    <w:p w:rsidR="00513D6D" w:rsidRPr="008456FA" w:rsidRDefault="00390827" w:rsidP="008456FA">
      <w:pPr>
        <w:pStyle w:val="NoSpacing"/>
        <w:ind w:left="720"/>
        <w:rPr>
          <w:lang w:val="pl-PL"/>
        </w:rPr>
      </w:pPr>
      <w:proofErr w:type="gramStart"/>
      <w:r w:rsidRPr="00E81C4A">
        <w:t xml:space="preserve">Tour </w:t>
      </w:r>
      <w:r w:rsidR="00FD515F" w:rsidRPr="00E81C4A">
        <w:t xml:space="preserve">of </w:t>
      </w:r>
      <w:r w:rsidR="00000CE9">
        <w:t>t</w:t>
      </w:r>
      <w:r w:rsidR="00495E98">
        <w:t xml:space="preserve">he Old Town </w:t>
      </w:r>
      <w:r w:rsidR="008456FA">
        <w:t>(UNESCO heritage site!)</w:t>
      </w:r>
      <w:proofErr w:type="gramEnd"/>
      <w:r w:rsidR="008456FA">
        <w:t xml:space="preserve"> </w:t>
      </w:r>
      <w:r w:rsidR="00495E98" w:rsidRPr="008456FA">
        <w:rPr>
          <w:lang w:val="pl-PL"/>
        </w:rPr>
        <w:t>&amp;</w:t>
      </w:r>
      <w:r w:rsidRPr="008456FA">
        <w:rPr>
          <w:lang w:val="pl-PL"/>
        </w:rPr>
        <w:t xml:space="preserve"> the New Town,</w:t>
      </w:r>
      <w:r w:rsidR="00FD515F" w:rsidRPr="008456FA">
        <w:rPr>
          <w:lang w:val="pl-PL"/>
        </w:rPr>
        <w:t xml:space="preserve"> </w:t>
      </w:r>
      <w:r w:rsidRPr="008456FA">
        <w:rPr>
          <w:lang w:val="pl-PL"/>
        </w:rPr>
        <w:t>Kr</w:t>
      </w:r>
      <w:r w:rsidR="00495E98" w:rsidRPr="008456FA">
        <w:rPr>
          <w:lang w:val="pl-PL"/>
        </w:rPr>
        <w:t>akowskie Przedmieście Street &amp;</w:t>
      </w:r>
      <w:r w:rsidRPr="008456FA">
        <w:rPr>
          <w:lang w:val="pl-PL"/>
        </w:rPr>
        <w:t xml:space="preserve"> Piłsudski </w:t>
      </w:r>
      <w:r w:rsidR="00513D6D" w:rsidRPr="008456FA">
        <w:rPr>
          <w:lang w:val="pl-PL"/>
        </w:rPr>
        <w:t>Square</w:t>
      </w:r>
    </w:p>
    <w:p w:rsidR="00513D6D" w:rsidRDefault="00513D6D" w:rsidP="00E81C4A">
      <w:pPr>
        <w:pStyle w:val="NoSpacing"/>
      </w:pPr>
      <w:r w:rsidRPr="008456FA">
        <w:rPr>
          <w:lang w:val="pl-PL"/>
        </w:rPr>
        <w:tab/>
      </w:r>
      <w:hyperlink r:id="rId18" w:history="1">
        <w:r>
          <w:rPr>
            <w:rStyle w:val="Hyperlink"/>
          </w:rPr>
          <w:t>https://www.timetravelturtle.com/warsaw-old-town-poland/</w:t>
        </w:r>
      </w:hyperlink>
    </w:p>
    <w:p w:rsidR="00513D6D" w:rsidRPr="00495E98" w:rsidRDefault="00513D6D" w:rsidP="00513D6D">
      <w:pPr>
        <w:pStyle w:val="NoSpacing"/>
        <w:ind w:firstLine="720"/>
        <w:rPr>
          <w:lang w:val="pl-PL"/>
        </w:rPr>
      </w:pPr>
      <w:r w:rsidRPr="00495E98">
        <w:rPr>
          <w:lang w:val="pl-PL"/>
        </w:rPr>
        <w:t xml:space="preserve">Łazienki Park </w:t>
      </w:r>
    </w:p>
    <w:p w:rsidR="00513D6D" w:rsidRPr="00495E98" w:rsidRDefault="00513D6D" w:rsidP="00E81C4A">
      <w:pPr>
        <w:pStyle w:val="NoSpacing"/>
        <w:rPr>
          <w:lang w:val="pl-PL"/>
        </w:rPr>
      </w:pPr>
      <w:r w:rsidRPr="00495E98">
        <w:rPr>
          <w:lang w:val="pl-PL"/>
        </w:rPr>
        <w:tab/>
      </w:r>
      <w:hyperlink r:id="rId19" w:history="1">
        <w:r w:rsidRPr="00495E98">
          <w:rPr>
            <w:rStyle w:val="Hyperlink"/>
            <w:lang w:val="pl-PL"/>
          </w:rPr>
          <w:t>https://www.warsawguide.com/lazienki-park/</w:t>
        </w:r>
      </w:hyperlink>
    </w:p>
    <w:p w:rsidR="00705C57" w:rsidRPr="00E81C4A" w:rsidRDefault="00705C57" w:rsidP="00E81C4A">
      <w:pPr>
        <w:pStyle w:val="NoSpacing"/>
      </w:pPr>
      <w:r w:rsidRPr="00495E98">
        <w:rPr>
          <w:lang w:val="pl-PL"/>
        </w:rPr>
        <w:tab/>
      </w:r>
      <w:r>
        <w:t>Free time</w:t>
      </w:r>
    </w:p>
    <w:p w:rsidR="00A45696" w:rsidRPr="005C21FD" w:rsidRDefault="00FC0200" w:rsidP="00A012E5">
      <w:pPr>
        <w:pStyle w:val="NoSpacing"/>
        <w:rPr>
          <w:i/>
          <w:color w:val="0070C0"/>
        </w:rPr>
      </w:pPr>
      <w:r>
        <w:tab/>
        <w:t>Dinner at a local restaurant</w:t>
      </w:r>
    </w:p>
    <w:p w:rsidR="00E81C4A" w:rsidRPr="00E81C4A" w:rsidRDefault="00A45696" w:rsidP="00E81C4A">
      <w:pPr>
        <w:pStyle w:val="NoSpacing"/>
      </w:pPr>
      <w:r w:rsidRPr="005C21FD">
        <w:tab/>
      </w:r>
      <w:r w:rsidRPr="005C21FD">
        <w:tab/>
      </w:r>
    </w:p>
    <w:p w:rsidR="00410D33" w:rsidRPr="00E81C4A" w:rsidRDefault="00A674D5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9, </w:t>
      </w:r>
      <w:r w:rsidR="001E444D">
        <w:rPr>
          <w:b/>
          <w:u w:val="single"/>
        </w:rPr>
        <w:t>May 26, 2020, Tuesday</w:t>
      </w:r>
    </w:p>
    <w:p w:rsidR="00513D6D" w:rsidRDefault="00705C57" w:rsidP="00E81C4A">
      <w:pPr>
        <w:pStyle w:val="NoSpacing"/>
      </w:pPr>
      <w:r>
        <w:tab/>
        <w:t>Warsaw Uprising Museum</w:t>
      </w:r>
    </w:p>
    <w:p w:rsidR="00513D6D" w:rsidRDefault="00513D6D" w:rsidP="00E81C4A">
      <w:pPr>
        <w:pStyle w:val="NoSpacing"/>
      </w:pPr>
      <w:r>
        <w:tab/>
      </w:r>
      <w:hyperlink r:id="rId20" w:history="1">
        <w:r>
          <w:rPr>
            <w:rStyle w:val="Hyperlink"/>
          </w:rPr>
          <w:t>https://warsawtour.pl/en/project/warsaw-rising-museum-2/</w:t>
        </w:r>
      </w:hyperlink>
    </w:p>
    <w:p w:rsidR="00003CB8" w:rsidRDefault="00513D6D" w:rsidP="00513D6D">
      <w:pPr>
        <w:pStyle w:val="NoSpacing"/>
        <w:ind w:firstLine="720"/>
      </w:pPr>
      <w:proofErr w:type="gramStart"/>
      <w:r>
        <w:t>or</w:t>
      </w:r>
      <w:proofErr w:type="gramEnd"/>
      <w:r>
        <w:t xml:space="preserve"> </w:t>
      </w:r>
      <w:proofErr w:type="spellStart"/>
      <w:r>
        <w:t>Polin</w:t>
      </w:r>
      <w:proofErr w:type="spellEnd"/>
      <w:r>
        <w:t xml:space="preserve"> Museum</w:t>
      </w:r>
    </w:p>
    <w:p w:rsidR="00513D6D" w:rsidRDefault="007408BF" w:rsidP="00513D6D">
      <w:pPr>
        <w:pStyle w:val="NoSpacing"/>
        <w:ind w:firstLine="720"/>
      </w:pPr>
      <w:hyperlink r:id="rId21" w:history="1">
        <w:r w:rsidR="00C20154">
          <w:rPr>
            <w:rStyle w:val="Hyperlink"/>
          </w:rPr>
          <w:t>https://www.inyourpocket.com/warsaw/polin-museum-of-the-history-of-polish-jews_47837v</w:t>
        </w:r>
      </w:hyperlink>
    </w:p>
    <w:p w:rsidR="00513D6D" w:rsidRDefault="00513D6D" w:rsidP="00E81C4A">
      <w:pPr>
        <w:pStyle w:val="NoSpacing"/>
      </w:pPr>
    </w:p>
    <w:p w:rsidR="00705C57" w:rsidRDefault="00705C57" w:rsidP="00E81C4A">
      <w:pPr>
        <w:pStyle w:val="NoSpacing"/>
      </w:pPr>
      <w:r>
        <w:tab/>
      </w:r>
      <w:proofErr w:type="spellStart"/>
      <w:r>
        <w:t>Wilanow</w:t>
      </w:r>
      <w:proofErr w:type="spellEnd"/>
      <w:r w:rsidR="00513D6D">
        <w:t xml:space="preserve"> </w:t>
      </w:r>
      <w:proofErr w:type="gramStart"/>
      <w:r w:rsidR="00C20154">
        <w:t>Palace</w:t>
      </w:r>
      <w:r w:rsidR="00513D6D">
        <w:t>(</w:t>
      </w:r>
      <w:proofErr w:type="gramEnd"/>
      <w:r w:rsidR="00513D6D">
        <w:t>optional)</w:t>
      </w:r>
    </w:p>
    <w:p w:rsidR="00C20154" w:rsidRDefault="00C20154" w:rsidP="00E81C4A">
      <w:pPr>
        <w:pStyle w:val="NoSpacing"/>
      </w:pPr>
      <w:r>
        <w:tab/>
      </w:r>
      <w:hyperlink r:id="rId22" w:history="1">
        <w:r>
          <w:rPr>
            <w:rStyle w:val="Hyperlink"/>
          </w:rPr>
          <w:t>https://www.polska.pl/tourism/urban-tourism/wilanow-palace/</w:t>
        </w:r>
      </w:hyperlink>
    </w:p>
    <w:p w:rsidR="00FC0200" w:rsidRPr="008456FA" w:rsidRDefault="00FC0200" w:rsidP="00E81C4A">
      <w:pPr>
        <w:pStyle w:val="NoSpacing"/>
      </w:pPr>
      <w:r>
        <w:tab/>
        <w:t>Dinner at a local restaurant</w:t>
      </w:r>
    </w:p>
    <w:p w:rsidR="00C20154" w:rsidRPr="000A555E" w:rsidRDefault="00C20154" w:rsidP="00E81C4A">
      <w:pPr>
        <w:pStyle w:val="NoSpacing"/>
      </w:pPr>
    </w:p>
    <w:p w:rsidR="00E81C4A" w:rsidRPr="00E81C4A" w:rsidRDefault="00A674D5" w:rsidP="008456F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10, </w:t>
      </w:r>
      <w:r w:rsidR="00501033">
        <w:rPr>
          <w:b/>
          <w:u w:val="single"/>
        </w:rPr>
        <w:t>May 27, 2020, Wednesday</w:t>
      </w:r>
    </w:p>
    <w:p w:rsidR="00B07212" w:rsidRDefault="00705C57" w:rsidP="00E81C4A">
      <w:pPr>
        <w:pStyle w:val="NoSpacing"/>
      </w:pPr>
      <w:r>
        <w:tab/>
      </w:r>
      <w:r w:rsidR="00CC465C">
        <w:t>T</w:t>
      </w:r>
      <w:r w:rsidR="00B07212" w:rsidRPr="00E81C4A">
        <w:t xml:space="preserve">ransfer to </w:t>
      </w:r>
      <w:proofErr w:type="spellStart"/>
      <w:r w:rsidR="00B07212" w:rsidRPr="00E81C4A">
        <w:t>Toruń</w:t>
      </w:r>
      <w:proofErr w:type="spellEnd"/>
      <w:r w:rsidR="00B07212" w:rsidRPr="00E81C4A">
        <w:t xml:space="preserve"> (3 hrs)</w:t>
      </w:r>
    </w:p>
    <w:p w:rsidR="005D067A" w:rsidRDefault="00705C57" w:rsidP="00E81C4A">
      <w:pPr>
        <w:pStyle w:val="NoSpacing"/>
      </w:pPr>
      <w:r>
        <w:tab/>
      </w:r>
      <w:r w:rsidR="00260D61">
        <w:t>Copernicus Museum</w:t>
      </w:r>
    </w:p>
    <w:p w:rsidR="00495E98" w:rsidRDefault="00495E98" w:rsidP="00495E98">
      <w:pPr>
        <w:pStyle w:val="NoSpacing"/>
        <w:ind w:firstLine="720"/>
      </w:pPr>
      <w:hyperlink r:id="rId23" w:history="1">
        <w:r>
          <w:rPr>
            <w:rStyle w:val="Hyperlink"/>
          </w:rPr>
          <w:t>https://www.torun.pl/en/turystyka/zabytki/copernicus-house</w:t>
        </w:r>
      </w:hyperlink>
    </w:p>
    <w:p w:rsidR="00C20154" w:rsidRDefault="00C20154" w:rsidP="00E81C4A">
      <w:pPr>
        <w:pStyle w:val="NoSpacing"/>
      </w:pPr>
      <w:r>
        <w:tab/>
      </w:r>
    </w:p>
    <w:p w:rsidR="00090E17" w:rsidRDefault="00705C57" w:rsidP="00E81C4A">
      <w:pPr>
        <w:pStyle w:val="NoSpacing"/>
      </w:pPr>
      <w:r>
        <w:tab/>
      </w:r>
      <w:r w:rsidR="00495E98">
        <w:t>Tour of Old Town</w:t>
      </w:r>
      <w:r w:rsidR="00FA2CC5">
        <w:t xml:space="preserve"> (</w:t>
      </w:r>
      <w:proofErr w:type="spellStart"/>
      <w:r w:rsidR="00FA2CC5">
        <w:t>Unesco</w:t>
      </w:r>
      <w:proofErr w:type="spellEnd"/>
      <w:r w:rsidR="00FA2CC5">
        <w:t xml:space="preserve"> List)</w:t>
      </w:r>
      <w:r w:rsidR="006F3996">
        <w:t xml:space="preserve"> with a guide</w:t>
      </w:r>
      <w:r w:rsidR="008456FA">
        <w:t xml:space="preserve"> – UNESCO heritage site!</w:t>
      </w:r>
    </w:p>
    <w:p w:rsidR="00FA2CC5" w:rsidRDefault="00FA2CC5" w:rsidP="00FA2CC5">
      <w:pPr>
        <w:pStyle w:val="NoSpacing"/>
        <w:ind w:firstLine="720"/>
      </w:pPr>
      <w:hyperlink r:id="rId24" w:history="1">
        <w:r>
          <w:rPr>
            <w:rStyle w:val="Hyperlink"/>
          </w:rPr>
          <w:t>https://whc.unesco.org/en/list/835</w:t>
        </w:r>
      </w:hyperlink>
    </w:p>
    <w:p w:rsidR="00495E98" w:rsidRDefault="00495E98" w:rsidP="00E81C4A">
      <w:pPr>
        <w:pStyle w:val="NoSpacing"/>
      </w:pPr>
      <w:r>
        <w:tab/>
      </w:r>
    </w:p>
    <w:p w:rsidR="00495E98" w:rsidRPr="00E81C4A" w:rsidRDefault="00495E98" w:rsidP="00E81C4A">
      <w:pPr>
        <w:pStyle w:val="NoSpacing"/>
      </w:pPr>
    </w:p>
    <w:p w:rsidR="00E81C4A" w:rsidRPr="00E81C4A" w:rsidRDefault="00E81C4A" w:rsidP="00E81C4A">
      <w:pPr>
        <w:pStyle w:val="NoSpacing"/>
      </w:pPr>
    </w:p>
    <w:p w:rsidR="00340791" w:rsidRPr="00E81C4A" w:rsidRDefault="00A674D5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11, </w:t>
      </w:r>
      <w:r w:rsidR="00501033">
        <w:rPr>
          <w:b/>
          <w:u w:val="single"/>
        </w:rPr>
        <w:t>May 28, 2020, Thursday</w:t>
      </w:r>
    </w:p>
    <w:p w:rsidR="00E81C4A" w:rsidRPr="00E81C4A" w:rsidRDefault="00E81C4A" w:rsidP="00E81C4A">
      <w:pPr>
        <w:pStyle w:val="NoSpacing"/>
      </w:pPr>
    </w:p>
    <w:p w:rsidR="00340791" w:rsidRDefault="00705C57" w:rsidP="00E81C4A">
      <w:pPr>
        <w:pStyle w:val="NoSpacing"/>
      </w:pPr>
      <w:r>
        <w:lastRenderedPageBreak/>
        <w:tab/>
      </w:r>
      <w:r w:rsidR="00766D6A" w:rsidRPr="00E81C4A">
        <w:t>Gingerbread Museum</w:t>
      </w:r>
    </w:p>
    <w:p w:rsidR="00FA2CC5" w:rsidRPr="00FA2CC5" w:rsidRDefault="00FA2CC5" w:rsidP="00E81C4A">
      <w:pPr>
        <w:pStyle w:val="NoSpacing"/>
      </w:pPr>
      <w:r>
        <w:tab/>
      </w:r>
      <w:hyperlink r:id="rId25" w:history="1">
        <w:r>
          <w:rPr>
            <w:rStyle w:val="Hyperlink"/>
          </w:rPr>
          <w:t>http://www.kopernik.com.pl/</w:t>
        </w:r>
      </w:hyperlink>
    </w:p>
    <w:p w:rsidR="00340791" w:rsidRPr="00E81C4A" w:rsidRDefault="00705C57" w:rsidP="00E81C4A">
      <w:pPr>
        <w:pStyle w:val="NoSpacing"/>
      </w:pPr>
      <w:r>
        <w:tab/>
      </w:r>
      <w:r w:rsidR="00340791" w:rsidRPr="00E81C4A">
        <w:t xml:space="preserve">Transfer to </w:t>
      </w:r>
      <w:proofErr w:type="spellStart"/>
      <w:r w:rsidR="00340791" w:rsidRPr="00E81C4A">
        <w:t>Malbork</w:t>
      </w:r>
      <w:proofErr w:type="spellEnd"/>
      <w:r w:rsidR="00340791" w:rsidRPr="00E81C4A">
        <w:t xml:space="preserve"> (1.45 hrs)</w:t>
      </w:r>
    </w:p>
    <w:p w:rsidR="00340791" w:rsidRDefault="00705C57" w:rsidP="00E81C4A">
      <w:pPr>
        <w:pStyle w:val="NoSpacing"/>
      </w:pPr>
      <w:r>
        <w:tab/>
      </w:r>
      <w:r w:rsidR="00340791" w:rsidRPr="00E81C4A">
        <w:t xml:space="preserve">Tour at </w:t>
      </w:r>
      <w:proofErr w:type="spellStart"/>
      <w:r w:rsidR="00340791" w:rsidRPr="00E81C4A">
        <w:t>Malbork</w:t>
      </w:r>
      <w:proofErr w:type="spellEnd"/>
      <w:r w:rsidR="00340791" w:rsidRPr="00E81C4A">
        <w:t xml:space="preserve"> Castle Museum - Castle of Teutonic Order (3 hrs)</w:t>
      </w:r>
      <w:r w:rsidR="008456FA">
        <w:t xml:space="preserve"> – UNESCO heritage site!</w:t>
      </w:r>
    </w:p>
    <w:p w:rsidR="00EF44D7" w:rsidRPr="00E81C4A" w:rsidRDefault="00EF44D7" w:rsidP="00E81C4A">
      <w:pPr>
        <w:pStyle w:val="NoSpacing"/>
      </w:pPr>
      <w:r>
        <w:tab/>
      </w:r>
      <w:hyperlink r:id="rId26" w:history="1">
        <w:r>
          <w:rPr>
            <w:rStyle w:val="Hyperlink"/>
          </w:rPr>
          <w:t>http://en.visitmalbork.pl/905,The-biggest-gothic-castle-in-the-world.html</w:t>
        </w:r>
      </w:hyperlink>
    </w:p>
    <w:p w:rsidR="00805941" w:rsidRDefault="00705C57" w:rsidP="0080594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 w:rsidR="00340791" w:rsidRPr="00E81C4A">
        <w:t xml:space="preserve">Transfer to </w:t>
      </w:r>
      <w:proofErr w:type="spellStart"/>
      <w:r w:rsidR="00340791" w:rsidRPr="00E81C4A">
        <w:t>Gdańsk</w:t>
      </w:r>
      <w:proofErr w:type="spellEnd"/>
      <w:r w:rsidR="00340791" w:rsidRPr="00E81C4A">
        <w:t xml:space="preserve"> (1.45 hrs)</w:t>
      </w:r>
    </w:p>
    <w:p w:rsidR="00FD3A64" w:rsidRDefault="008456FA" w:rsidP="00E81C4A">
      <w:pPr>
        <w:pStyle w:val="NoSpacing"/>
      </w:pPr>
      <w:r>
        <w:tab/>
        <w:t xml:space="preserve">Dinner at a </w:t>
      </w:r>
      <w:r w:rsidR="00EF44D7">
        <w:t>hotel</w:t>
      </w:r>
    </w:p>
    <w:p w:rsidR="00BC4A6B" w:rsidRPr="00805941" w:rsidRDefault="00BC4A6B" w:rsidP="00E81C4A">
      <w:pPr>
        <w:pStyle w:val="NoSpacing"/>
        <w:rPr>
          <w:i/>
          <w:color w:val="0070C0"/>
        </w:rPr>
      </w:pPr>
    </w:p>
    <w:p w:rsidR="00BC4A6B" w:rsidRDefault="00BC4A6B" w:rsidP="00BC4A6B">
      <w:pPr>
        <w:pStyle w:val="NoSpacing"/>
        <w:rPr>
          <w:b/>
          <w:u w:val="single"/>
        </w:rPr>
      </w:pPr>
      <w:r w:rsidRPr="00E81C4A">
        <w:rPr>
          <w:b/>
          <w:u w:val="single"/>
        </w:rPr>
        <w:t>Day 1</w:t>
      </w:r>
      <w:r w:rsidR="00A674D5">
        <w:rPr>
          <w:b/>
          <w:u w:val="single"/>
        </w:rPr>
        <w:t xml:space="preserve">2, </w:t>
      </w:r>
      <w:r w:rsidR="00501033">
        <w:rPr>
          <w:b/>
          <w:u w:val="single"/>
        </w:rPr>
        <w:t>May 29, 2020, Friday</w:t>
      </w:r>
    </w:p>
    <w:p w:rsidR="00CC465C" w:rsidRPr="00CC465C" w:rsidRDefault="00CC465C" w:rsidP="00BC4A6B">
      <w:pPr>
        <w:pStyle w:val="NoSpacing"/>
      </w:pPr>
      <w:r>
        <w:tab/>
      </w:r>
      <w:r>
        <w:tab/>
      </w:r>
      <w:r>
        <w:tab/>
      </w:r>
    </w:p>
    <w:p w:rsidR="00EF44D7" w:rsidRDefault="00260D61" w:rsidP="00EF44D7">
      <w:pPr>
        <w:pStyle w:val="NoSpacing"/>
        <w:ind w:firstLine="720"/>
      </w:pPr>
      <w:r w:rsidRPr="00E81C4A">
        <w:t xml:space="preserve">Tour of Gdansk </w:t>
      </w:r>
      <w:r w:rsidR="00EF44D7">
        <w:t>Old Town</w:t>
      </w:r>
      <w:r w:rsidRPr="00E81C4A">
        <w:t xml:space="preserve"> (</w:t>
      </w:r>
      <w:r w:rsidR="00000CE9">
        <w:t>2 hrs tour</w:t>
      </w:r>
      <w:proofErr w:type="gramStart"/>
      <w:r w:rsidR="00000CE9">
        <w:t xml:space="preserve">) </w:t>
      </w:r>
      <w:r w:rsidR="00EF44D7">
        <w:t>:</w:t>
      </w:r>
      <w:proofErr w:type="gramEnd"/>
    </w:p>
    <w:p w:rsidR="00260D61" w:rsidRDefault="00260D61" w:rsidP="00EF44D7">
      <w:pPr>
        <w:pStyle w:val="NoSpacing"/>
        <w:ind w:firstLine="720"/>
        <w:rPr>
          <w:lang w:val="pl-PL"/>
        </w:rPr>
      </w:pPr>
      <w:r w:rsidRPr="006F3BBA">
        <w:rPr>
          <w:lang w:val="pl-PL"/>
        </w:rPr>
        <w:t xml:space="preserve">- Brama Wyżynna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>- Katownia - presently Amber Museum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Złota Brama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Dom Uphagena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>- Ratusz Głównego Miasta – Historical Museum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Fontanna Neptuna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Dwór Artusa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Żuraw 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Ulica Mariacka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Bazylika Mariacka </w:t>
      </w:r>
      <w:r w:rsidRPr="006F3BBA">
        <w:rPr>
          <w:lang w:val="pl-PL"/>
        </w:rPr>
        <w:br/>
      </w:r>
      <w:r w:rsidRPr="006F3BBA">
        <w:rPr>
          <w:lang w:val="pl-PL"/>
        </w:rPr>
        <w:tab/>
        <w:t xml:space="preserve">- Wielka Zbrojownia  </w:t>
      </w:r>
    </w:p>
    <w:p w:rsidR="00EF44D7" w:rsidRDefault="00EF44D7" w:rsidP="00EF44D7">
      <w:pPr>
        <w:pStyle w:val="NoSpacing"/>
        <w:ind w:firstLine="720"/>
      </w:pPr>
      <w:hyperlink r:id="rId27" w:history="1">
        <w:r w:rsidRPr="00EF44D7">
          <w:rPr>
            <w:rStyle w:val="Hyperlink"/>
            <w:lang w:val="pl-PL"/>
          </w:rPr>
          <w:t>http://www.warszawaguide.info/Gdansk/Gdansk%20Gamle%20byENG/index.html</w:t>
        </w:r>
      </w:hyperlink>
    </w:p>
    <w:p w:rsidR="00EF44D7" w:rsidRDefault="00EF44D7" w:rsidP="00EF44D7">
      <w:pPr>
        <w:pStyle w:val="NoSpacing"/>
        <w:ind w:firstLine="720"/>
        <w:rPr>
          <w:lang w:val="pl-PL"/>
        </w:rPr>
      </w:pPr>
    </w:p>
    <w:p w:rsidR="00EF44D7" w:rsidRDefault="00EF44D7" w:rsidP="00EF44D7">
      <w:pPr>
        <w:pStyle w:val="NoSpacing"/>
        <w:ind w:left="720"/>
        <w:rPr>
          <w:i/>
          <w:lang w:val="pl-PL"/>
        </w:rPr>
      </w:pPr>
      <w:hyperlink r:id="rId28" w:history="1">
        <w:r w:rsidRPr="00A44399">
          <w:rPr>
            <w:rStyle w:val="Hyperlink"/>
            <w:lang w:val="pl-PL"/>
          </w:rPr>
          <w:t>https://handluggageonly.co.uk/2016/01/10/the-beautiful-old-town-of-gdansk-poland-a-photo-diary-part-2/</w:t>
        </w:r>
      </w:hyperlink>
    </w:p>
    <w:p w:rsidR="00260D61" w:rsidRPr="008456FA" w:rsidRDefault="00260D61" w:rsidP="00EF44D7">
      <w:pPr>
        <w:pStyle w:val="NoSpacing"/>
        <w:ind w:firstLine="720"/>
      </w:pPr>
      <w:r w:rsidRPr="008456FA">
        <w:t>Free time</w:t>
      </w:r>
    </w:p>
    <w:p w:rsidR="00260D61" w:rsidRPr="008456FA" w:rsidRDefault="008456FA" w:rsidP="00BC4A6B">
      <w:pPr>
        <w:pStyle w:val="NoSpacing"/>
      </w:pPr>
      <w:r w:rsidRPr="008456FA">
        <w:rPr>
          <w:b/>
        </w:rPr>
        <w:tab/>
      </w:r>
      <w:r w:rsidRPr="008456FA">
        <w:t>Dinner at a local restaurant</w:t>
      </w:r>
    </w:p>
    <w:p w:rsidR="00BC4A6B" w:rsidRPr="005C21FD" w:rsidRDefault="00BC4A6B" w:rsidP="00BC4A6B">
      <w:pPr>
        <w:pStyle w:val="NoSpacing"/>
      </w:pPr>
    </w:p>
    <w:p w:rsidR="00260D61" w:rsidRPr="00E81C4A" w:rsidRDefault="00D24E44" w:rsidP="00260D6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13, </w:t>
      </w:r>
      <w:r w:rsidR="00501033">
        <w:rPr>
          <w:b/>
          <w:u w:val="single"/>
        </w:rPr>
        <w:t>May 30, 2020, Saturday</w:t>
      </w:r>
    </w:p>
    <w:p w:rsidR="00260D61" w:rsidRDefault="00260D61" w:rsidP="00BC4A6B">
      <w:pPr>
        <w:pStyle w:val="NoSpacing"/>
      </w:pPr>
    </w:p>
    <w:p w:rsidR="00BC4A6B" w:rsidRDefault="00705C57" w:rsidP="00BC4A6B">
      <w:pPr>
        <w:pStyle w:val="NoSpacing"/>
      </w:pPr>
      <w:r>
        <w:tab/>
      </w:r>
      <w:r w:rsidR="00260D61">
        <w:t>World War II Museum</w:t>
      </w:r>
    </w:p>
    <w:p w:rsidR="00EF44D7" w:rsidRDefault="00EF44D7" w:rsidP="00BC4A6B">
      <w:pPr>
        <w:pStyle w:val="NoSpacing"/>
      </w:pPr>
      <w:r>
        <w:tab/>
      </w:r>
      <w:hyperlink r:id="rId29" w:history="1">
        <w:r>
          <w:rPr>
            <w:rStyle w:val="Hyperlink"/>
          </w:rPr>
          <w:t>https://www.inyourpocket.com/gdansk/world-war-ii-museum_66473v</w:t>
        </w:r>
      </w:hyperlink>
    </w:p>
    <w:p w:rsidR="00260D61" w:rsidRDefault="00705C57" w:rsidP="00BC4A6B">
      <w:pPr>
        <w:pStyle w:val="NoSpacing"/>
      </w:pPr>
      <w:r>
        <w:tab/>
      </w:r>
      <w:proofErr w:type="spellStart"/>
      <w:r w:rsidR="00260D61">
        <w:t>Westerplatte</w:t>
      </w:r>
      <w:proofErr w:type="spellEnd"/>
      <w:r w:rsidR="00CC465C">
        <w:t xml:space="preserve"> by ship</w:t>
      </w:r>
    </w:p>
    <w:p w:rsidR="008E1C6A" w:rsidRDefault="008E1C6A" w:rsidP="00BC4A6B">
      <w:pPr>
        <w:pStyle w:val="NoSpacing"/>
      </w:pPr>
      <w:r>
        <w:tab/>
      </w:r>
      <w:hyperlink r:id="rId30" w:history="1">
        <w:r w:rsidR="00E46207">
          <w:rPr>
            <w:rStyle w:val="Hyperlink"/>
          </w:rPr>
          <w:t>https://perlalew.pl/en/</w:t>
        </w:r>
      </w:hyperlink>
    </w:p>
    <w:p w:rsidR="008456FA" w:rsidRDefault="008456FA" w:rsidP="008456FA">
      <w:pPr>
        <w:pStyle w:val="NoSpacing"/>
        <w:ind w:left="720"/>
      </w:pPr>
      <w:hyperlink r:id="rId31" w:history="1">
        <w:r w:rsidRPr="00A44399">
          <w:rPr>
            <w:rStyle w:val="Hyperlink"/>
          </w:rPr>
          <w:t>https://www.warhistoryonline.com/instant-articles/incredible-defence-westerplatte-gdansk-poland-1939.html</w:t>
        </w:r>
      </w:hyperlink>
    </w:p>
    <w:p w:rsidR="00B433EB" w:rsidRDefault="00B433EB" w:rsidP="00BC4A6B">
      <w:pPr>
        <w:pStyle w:val="NoSpacing"/>
      </w:pPr>
      <w:r>
        <w:tab/>
        <w:t>Free time</w:t>
      </w:r>
    </w:p>
    <w:p w:rsidR="00CC465C" w:rsidRDefault="008456FA" w:rsidP="00BC4A6B">
      <w:pPr>
        <w:pStyle w:val="NoSpacing"/>
      </w:pPr>
      <w:r>
        <w:tab/>
        <w:t>Dinner at a local restaurant</w:t>
      </w:r>
    </w:p>
    <w:p w:rsidR="00260D61" w:rsidRPr="008456FA" w:rsidRDefault="00260D61" w:rsidP="00BC4A6B">
      <w:pPr>
        <w:pStyle w:val="NoSpacing"/>
      </w:pPr>
    </w:p>
    <w:p w:rsidR="006D0D4D" w:rsidRDefault="006D0D4D" w:rsidP="00E81C4A">
      <w:pPr>
        <w:pStyle w:val="NoSpacing"/>
      </w:pPr>
    </w:p>
    <w:p w:rsidR="00BC4A6B" w:rsidRDefault="00BC4A6B" w:rsidP="00BC4A6B">
      <w:pPr>
        <w:pStyle w:val="NoSpacing"/>
        <w:rPr>
          <w:b/>
        </w:rPr>
      </w:pPr>
      <w:r w:rsidRPr="00E81C4A">
        <w:rPr>
          <w:b/>
          <w:u w:val="single"/>
        </w:rPr>
        <w:t>Day 1</w:t>
      </w:r>
      <w:r>
        <w:rPr>
          <w:b/>
          <w:u w:val="single"/>
        </w:rPr>
        <w:t>4</w:t>
      </w:r>
      <w:r w:rsidR="00D24E44">
        <w:rPr>
          <w:b/>
          <w:u w:val="single"/>
        </w:rPr>
        <w:t xml:space="preserve">, </w:t>
      </w:r>
      <w:r w:rsidR="00501033">
        <w:rPr>
          <w:b/>
          <w:u w:val="single"/>
        </w:rPr>
        <w:t>May 31, 2020</w:t>
      </w:r>
      <w:r>
        <w:rPr>
          <w:b/>
          <w:u w:val="single"/>
        </w:rPr>
        <w:t xml:space="preserve">, </w:t>
      </w:r>
      <w:r w:rsidR="00501033">
        <w:rPr>
          <w:b/>
          <w:u w:val="single"/>
        </w:rPr>
        <w:t>S</w:t>
      </w:r>
      <w:r w:rsidR="00D24E44">
        <w:rPr>
          <w:b/>
          <w:u w:val="single"/>
        </w:rPr>
        <w:t>u</w:t>
      </w:r>
      <w:r w:rsidR="00501033">
        <w:rPr>
          <w:b/>
          <w:u w:val="single"/>
        </w:rPr>
        <w:t>n</w:t>
      </w:r>
      <w:r w:rsidR="00D24E44">
        <w:rPr>
          <w:b/>
          <w:u w:val="single"/>
        </w:rPr>
        <w:t>day</w:t>
      </w:r>
      <w:r w:rsidRPr="00E81C4A">
        <w:rPr>
          <w:b/>
        </w:rPr>
        <w:tab/>
      </w:r>
    </w:p>
    <w:p w:rsidR="00BC4A6B" w:rsidRPr="00E81C4A" w:rsidRDefault="00BC4A6B" w:rsidP="00BC4A6B">
      <w:pPr>
        <w:pStyle w:val="NoSpacing"/>
      </w:pPr>
    </w:p>
    <w:p w:rsidR="00BC4A6B" w:rsidRDefault="00705C57" w:rsidP="00260D61">
      <w:pPr>
        <w:pStyle w:val="NoSpacing"/>
      </w:pPr>
      <w:r>
        <w:tab/>
      </w:r>
      <w:r w:rsidR="00260D61">
        <w:t>Cathedral</w:t>
      </w:r>
      <w:r w:rsidR="00BC4A6B" w:rsidRPr="00E81C4A">
        <w:t xml:space="preserve"> </w:t>
      </w:r>
      <w:r>
        <w:t xml:space="preserve">in </w:t>
      </w:r>
      <w:proofErr w:type="spellStart"/>
      <w:r>
        <w:t>Gdańsk</w:t>
      </w:r>
      <w:proofErr w:type="spellEnd"/>
      <w:r>
        <w:t xml:space="preserve"> </w:t>
      </w:r>
      <w:proofErr w:type="spellStart"/>
      <w:r>
        <w:t>Oliwa</w:t>
      </w:r>
      <w:proofErr w:type="spellEnd"/>
    </w:p>
    <w:p w:rsidR="00E46207" w:rsidRDefault="00E46207" w:rsidP="00260D61">
      <w:pPr>
        <w:pStyle w:val="NoSpacing"/>
      </w:pPr>
      <w:r>
        <w:tab/>
      </w:r>
      <w:hyperlink r:id="rId32" w:history="1">
        <w:r>
          <w:rPr>
            <w:rStyle w:val="Hyperlink"/>
          </w:rPr>
          <w:t>https://www.inyourpocket.com/gdansk/oliwa-cathedral_31903v</w:t>
        </w:r>
      </w:hyperlink>
    </w:p>
    <w:p w:rsidR="00C77901" w:rsidRDefault="00C77901" w:rsidP="00260D61">
      <w:pPr>
        <w:pStyle w:val="NoSpacing"/>
      </w:pPr>
      <w:r>
        <w:tab/>
        <w:t>Free time</w:t>
      </w:r>
    </w:p>
    <w:p w:rsidR="0076746F" w:rsidRPr="00E81C4A" w:rsidRDefault="0076746F" w:rsidP="00260D61">
      <w:pPr>
        <w:pStyle w:val="NoSpacing"/>
      </w:pPr>
      <w:r>
        <w:tab/>
        <w:t>Dinner at a local restaurant</w:t>
      </w:r>
    </w:p>
    <w:p w:rsidR="00BC4A6B" w:rsidRPr="00E81C4A" w:rsidRDefault="00CC465C" w:rsidP="00E81C4A">
      <w:pPr>
        <w:pStyle w:val="NoSpacing"/>
      </w:pPr>
      <w:r>
        <w:tab/>
      </w:r>
      <w:r>
        <w:tab/>
      </w:r>
    </w:p>
    <w:p w:rsidR="002A50B7" w:rsidRPr="00E81C4A" w:rsidRDefault="002A50B7" w:rsidP="00E81C4A">
      <w:pPr>
        <w:pStyle w:val="NoSpacing"/>
      </w:pPr>
    </w:p>
    <w:p w:rsidR="002A50B7" w:rsidRPr="00E81C4A" w:rsidRDefault="007D291C" w:rsidP="00E81C4A">
      <w:pPr>
        <w:pStyle w:val="NoSpacing"/>
        <w:rPr>
          <w:b/>
          <w:u w:val="single"/>
        </w:rPr>
      </w:pPr>
      <w:r w:rsidRPr="00E81C4A">
        <w:rPr>
          <w:b/>
          <w:u w:val="single"/>
        </w:rPr>
        <w:t>Day 1</w:t>
      </w:r>
      <w:r w:rsidR="006D0D4D" w:rsidRPr="00E81C4A">
        <w:rPr>
          <w:b/>
          <w:u w:val="single"/>
        </w:rPr>
        <w:t>5</w:t>
      </w:r>
      <w:r w:rsidR="00D24E44">
        <w:rPr>
          <w:b/>
          <w:u w:val="single"/>
        </w:rPr>
        <w:t xml:space="preserve">, </w:t>
      </w:r>
      <w:r w:rsidR="00501033">
        <w:rPr>
          <w:b/>
          <w:u w:val="single"/>
        </w:rPr>
        <w:t>June 1, 2020, Monday</w:t>
      </w:r>
    </w:p>
    <w:p w:rsidR="00E81C4A" w:rsidRPr="00E81C4A" w:rsidRDefault="00E81C4A" w:rsidP="00E81C4A">
      <w:pPr>
        <w:pStyle w:val="NoSpacing"/>
      </w:pPr>
    </w:p>
    <w:p w:rsidR="007D291C" w:rsidRDefault="00705C57" w:rsidP="00CC465C">
      <w:pPr>
        <w:pStyle w:val="NoSpacing"/>
        <w:rPr>
          <w:rFonts w:eastAsia="Times New Roman" w:cstheme="minorHAnsi"/>
          <w:color w:val="000000" w:themeColor="text1"/>
        </w:rPr>
      </w:pPr>
      <w:r>
        <w:tab/>
      </w:r>
      <w:r w:rsidR="00CC465C">
        <w:t>Departure to USA</w:t>
      </w:r>
    </w:p>
    <w:p w:rsidR="00E81C4A" w:rsidRDefault="00123C39" w:rsidP="00E81C4A">
      <w:pPr>
        <w:pStyle w:val="NoSpacing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</w:p>
    <w:p w:rsidR="00123C39" w:rsidRPr="00E81C4A" w:rsidRDefault="00123C39" w:rsidP="00E81C4A">
      <w:pPr>
        <w:pStyle w:val="NoSpacing"/>
        <w:rPr>
          <w:rFonts w:eastAsia="Times New Roman" w:cstheme="minorHAnsi"/>
          <w:color w:val="000000" w:themeColor="text1"/>
        </w:rPr>
      </w:pPr>
    </w:p>
    <w:p w:rsidR="00EC20AF" w:rsidRPr="00E81C4A" w:rsidRDefault="005820EB" w:rsidP="00E81C4A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Day 16, </w:t>
      </w:r>
      <w:bookmarkStart w:id="0" w:name="_GoBack"/>
      <w:bookmarkEnd w:id="0"/>
      <w:r w:rsidR="00501033">
        <w:rPr>
          <w:b/>
          <w:u w:val="single"/>
        </w:rPr>
        <w:t>June 2, 2020, Tuesday</w:t>
      </w:r>
    </w:p>
    <w:p w:rsidR="00E81C4A" w:rsidRPr="00E81C4A" w:rsidRDefault="00501033" w:rsidP="00E81C4A">
      <w:pPr>
        <w:pStyle w:val="NoSpacing"/>
      </w:pPr>
      <w:r>
        <w:tab/>
        <w:t>Arrival to Detroit</w:t>
      </w:r>
    </w:p>
    <w:p w:rsidR="00792CCA" w:rsidRPr="00824AC0" w:rsidRDefault="00792CCA" w:rsidP="00E81C4A">
      <w:pPr>
        <w:pStyle w:val="NoSpacing"/>
      </w:pPr>
    </w:p>
    <w:sectPr w:rsidR="00792CCA" w:rsidRPr="00824AC0" w:rsidSect="009A3AF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FB" w:rsidRDefault="00EF1BFB" w:rsidP="00D10EA2">
      <w:pPr>
        <w:spacing w:after="0" w:line="240" w:lineRule="auto"/>
      </w:pPr>
      <w:r>
        <w:separator/>
      </w:r>
    </w:p>
  </w:endnote>
  <w:endnote w:type="continuationSeparator" w:id="0">
    <w:p w:rsidR="00EF1BFB" w:rsidRDefault="00EF1BFB" w:rsidP="00D1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FB" w:rsidRDefault="00EF1BFB" w:rsidP="00D10EA2">
      <w:pPr>
        <w:spacing w:after="0" w:line="240" w:lineRule="auto"/>
      </w:pPr>
      <w:r>
        <w:separator/>
      </w:r>
    </w:p>
  </w:footnote>
  <w:footnote w:type="continuationSeparator" w:id="0">
    <w:p w:rsidR="00EF1BFB" w:rsidRDefault="00EF1BFB" w:rsidP="00D1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8F0"/>
    <w:multiLevelType w:val="hybridMultilevel"/>
    <w:tmpl w:val="61BE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6BB"/>
    <w:multiLevelType w:val="multilevel"/>
    <w:tmpl w:val="E23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158BB"/>
    <w:multiLevelType w:val="hybridMultilevel"/>
    <w:tmpl w:val="C124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627D"/>
    <w:multiLevelType w:val="hybridMultilevel"/>
    <w:tmpl w:val="34A8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702F"/>
    <w:multiLevelType w:val="hybridMultilevel"/>
    <w:tmpl w:val="2E3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7A6F"/>
    <w:multiLevelType w:val="hybridMultilevel"/>
    <w:tmpl w:val="B124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D239B"/>
    <w:multiLevelType w:val="hybridMultilevel"/>
    <w:tmpl w:val="F03A8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902F5"/>
    <w:multiLevelType w:val="hybridMultilevel"/>
    <w:tmpl w:val="3C200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E3B76"/>
    <w:multiLevelType w:val="hybridMultilevel"/>
    <w:tmpl w:val="C0D08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02E1"/>
    <w:multiLevelType w:val="hybridMultilevel"/>
    <w:tmpl w:val="51E41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500"/>
    <w:rsid w:val="00000CE9"/>
    <w:rsid w:val="00003CB8"/>
    <w:rsid w:val="00005436"/>
    <w:rsid w:val="00006DDE"/>
    <w:rsid w:val="00026CFE"/>
    <w:rsid w:val="00042230"/>
    <w:rsid w:val="00050D82"/>
    <w:rsid w:val="00061FBC"/>
    <w:rsid w:val="0007323E"/>
    <w:rsid w:val="00090E17"/>
    <w:rsid w:val="00096629"/>
    <w:rsid w:val="000A555E"/>
    <w:rsid w:val="000C434E"/>
    <w:rsid w:val="000D1735"/>
    <w:rsid w:val="000F32E8"/>
    <w:rsid w:val="000F7E9F"/>
    <w:rsid w:val="0011343C"/>
    <w:rsid w:val="00123C39"/>
    <w:rsid w:val="001640AD"/>
    <w:rsid w:val="00164C58"/>
    <w:rsid w:val="0016545E"/>
    <w:rsid w:val="0017194A"/>
    <w:rsid w:val="00190BE8"/>
    <w:rsid w:val="001A11CC"/>
    <w:rsid w:val="001A6A04"/>
    <w:rsid w:val="001C1B7E"/>
    <w:rsid w:val="001C3170"/>
    <w:rsid w:val="001E444D"/>
    <w:rsid w:val="001E5AE5"/>
    <w:rsid w:val="001F006C"/>
    <w:rsid w:val="001F5F87"/>
    <w:rsid w:val="00201755"/>
    <w:rsid w:val="00206B80"/>
    <w:rsid w:val="00225CED"/>
    <w:rsid w:val="002273E6"/>
    <w:rsid w:val="0022764C"/>
    <w:rsid w:val="002519A7"/>
    <w:rsid w:val="00260D61"/>
    <w:rsid w:val="00281126"/>
    <w:rsid w:val="002A50B7"/>
    <w:rsid w:val="002B5975"/>
    <w:rsid w:val="002B7F16"/>
    <w:rsid w:val="002D7243"/>
    <w:rsid w:val="002F2950"/>
    <w:rsid w:val="00340336"/>
    <w:rsid w:val="00340791"/>
    <w:rsid w:val="00340B51"/>
    <w:rsid w:val="003414B4"/>
    <w:rsid w:val="00346D4E"/>
    <w:rsid w:val="00361A7A"/>
    <w:rsid w:val="00375705"/>
    <w:rsid w:val="00387CC7"/>
    <w:rsid w:val="00390827"/>
    <w:rsid w:val="00393078"/>
    <w:rsid w:val="003A1C20"/>
    <w:rsid w:val="003B03C2"/>
    <w:rsid w:val="003B1005"/>
    <w:rsid w:val="003C0500"/>
    <w:rsid w:val="003C5CEE"/>
    <w:rsid w:val="003D0501"/>
    <w:rsid w:val="003D3B0F"/>
    <w:rsid w:val="003D77AE"/>
    <w:rsid w:val="00410D33"/>
    <w:rsid w:val="004257DA"/>
    <w:rsid w:val="00425A64"/>
    <w:rsid w:val="00443F4F"/>
    <w:rsid w:val="00446E93"/>
    <w:rsid w:val="00457C77"/>
    <w:rsid w:val="00480BE9"/>
    <w:rsid w:val="00495E98"/>
    <w:rsid w:val="00496CD3"/>
    <w:rsid w:val="004A3895"/>
    <w:rsid w:val="004A6E4A"/>
    <w:rsid w:val="004B459A"/>
    <w:rsid w:val="004B5383"/>
    <w:rsid w:val="004C2DA1"/>
    <w:rsid w:val="004D65BC"/>
    <w:rsid w:val="004F5E19"/>
    <w:rsid w:val="00501033"/>
    <w:rsid w:val="00503C58"/>
    <w:rsid w:val="00507177"/>
    <w:rsid w:val="00513D6D"/>
    <w:rsid w:val="0054605F"/>
    <w:rsid w:val="005559AD"/>
    <w:rsid w:val="00574098"/>
    <w:rsid w:val="00580940"/>
    <w:rsid w:val="005820EB"/>
    <w:rsid w:val="00590E68"/>
    <w:rsid w:val="005A7448"/>
    <w:rsid w:val="005B2F8B"/>
    <w:rsid w:val="005C21FD"/>
    <w:rsid w:val="005C2793"/>
    <w:rsid w:val="005D067A"/>
    <w:rsid w:val="005D3A3B"/>
    <w:rsid w:val="005E65D0"/>
    <w:rsid w:val="005F5A52"/>
    <w:rsid w:val="005F6965"/>
    <w:rsid w:val="006020F6"/>
    <w:rsid w:val="00645A5B"/>
    <w:rsid w:val="0065599D"/>
    <w:rsid w:val="00657424"/>
    <w:rsid w:val="00667536"/>
    <w:rsid w:val="00683A24"/>
    <w:rsid w:val="00686EBD"/>
    <w:rsid w:val="00691680"/>
    <w:rsid w:val="006931DB"/>
    <w:rsid w:val="006A026A"/>
    <w:rsid w:val="006D0AC3"/>
    <w:rsid w:val="006D0D4D"/>
    <w:rsid w:val="006D370B"/>
    <w:rsid w:val="006D4D03"/>
    <w:rsid w:val="006D713E"/>
    <w:rsid w:val="006F3996"/>
    <w:rsid w:val="006F3BBA"/>
    <w:rsid w:val="00705C57"/>
    <w:rsid w:val="00712CF8"/>
    <w:rsid w:val="00712E29"/>
    <w:rsid w:val="007276DE"/>
    <w:rsid w:val="00740077"/>
    <w:rsid w:val="007408BF"/>
    <w:rsid w:val="0075420F"/>
    <w:rsid w:val="00766D6A"/>
    <w:rsid w:val="0076746F"/>
    <w:rsid w:val="007903F2"/>
    <w:rsid w:val="00792CCA"/>
    <w:rsid w:val="007A7ABC"/>
    <w:rsid w:val="007C16C2"/>
    <w:rsid w:val="007C7117"/>
    <w:rsid w:val="007D291C"/>
    <w:rsid w:val="007D393E"/>
    <w:rsid w:val="007D71BD"/>
    <w:rsid w:val="007E1E53"/>
    <w:rsid w:val="007F3ADD"/>
    <w:rsid w:val="007F60A6"/>
    <w:rsid w:val="00800447"/>
    <w:rsid w:val="00805941"/>
    <w:rsid w:val="008176CE"/>
    <w:rsid w:val="00824AC0"/>
    <w:rsid w:val="008456FA"/>
    <w:rsid w:val="008867D0"/>
    <w:rsid w:val="00896F2D"/>
    <w:rsid w:val="008C53DD"/>
    <w:rsid w:val="008C5A42"/>
    <w:rsid w:val="008D496E"/>
    <w:rsid w:val="008E1C6A"/>
    <w:rsid w:val="008F0584"/>
    <w:rsid w:val="008F69B8"/>
    <w:rsid w:val="009044BD"/>
    <w:rsid w:val="00941920"/>
    <w:rsid w:val="00966BAD"/>
    <w:rsid w:val="009776FD"/>
    <w:rsid w:val="0097778E"/>
    <w:rsid w:val="009A3523"/>
    <w:rsid w:val="009A3AFC"/>
    <w:rsid w:val="009C108F"/>
    <w:rsid w:val="009E261D"/>
    <w:rsid w:val="009F6D21"/>
    <w:rsid w:val="009F7057"/>
    <w:rsid w:val="00A012E5"/>
    <w:rsid w:val="00A06806"/>
    <w:rsid w:val="00A071EE"/>
    <w:rsid w:val="00A34D28"/>
    <w:rsid w:val="00A45696"/>
    <w:rsid w:val="00A55F1D"/>
    <w:rsid w:val="00A63706"/>
    <w:rsid w:val="00A66578"/>
    <w:rsid w:val="00A674D5"/>
    <w:rsid w:val="00A75A5B"/>
    <w:rsid w:val="00B07212"/>
    <w:rsid w:val="00B17D18"/>
    <w:rsid w:val="00B20136"/>
    <w:rsid w:val="00B25313"/>
    <w:rsid w:val="00B433EB"/>
    <w:rsid w:val="00B67D51"/>
    <w:rsid w:val="00B70196"/>
    <w:rsid w:val="00B800B5"/>
    <w:rsid w:val="00BC4A6B"/>
    <w:rsid w:val="00BC68D4"/>
    <w:rsid w:val="00BE5F44"/>
    <w:rsid w:val="00BE76C2"/>
    <w:rsid w:val="00C0177B"/>
    <w:rsid w:val="00C07052"/>
    <w:rsid w:val="00C07F08"/>
    <w:rsid w:val="00C20154"/>
    <w:rsid w:val="00C26024"/>
    <w:rsid w:val="00C638E8"/>
    <w:rsid w:val="00C73D5C"/>
    <w:rsid w:val="00C75602"/>
    <w:rsid w:val="00C77901"/>
    <w:rsid w:val="00C9111E"/>
    <w:rsid w:val="00C9590B"/>
    <w:rsid w:val="00CC053E"/>
    <w:rsid w:val="00CC465C"/>
    <w:rsid w:val="00CD3F36"/>
    <w:rsid w:val="00CD4B84"/>
    <w:rsid w:val="00CD72AF"/>
    <w:rsid w:val="00CF7079"/>
    <w:rsid w:val="00D10EA2"/>
    <w:rsid w:val="00D16494"/>
    <w:rsid w:val="00D21646"/>
    <w:rsid w:val="00D22545"/>
    <w:rsid w:val="00D24E44"/>
    <w:rsid w:val="00D353C5"/>
    <w:rsid w:val="00D404BA"/>
    <w:rsid w:val="00D45183"/>
    <w:rsid w:val="00D45F45"/>
    <w:rsid w:val="00D47DBC"/>
    <w:rsid w:val="00D62BF9"/>
    <w:rsid w:val="00D63841"/>
    <w:rsid w:val="00D66471"/>
    <w:rsid w:val="00D70631"/>
    <w:rsid w:val="00D851F6"/>
    <w:rsid w:val="00D85AF1"/>
    <w:rsid w:val="00D86AA9"/>
    <w:rsid w:val="00D902A5"/>
    <w:rsid w:val="00D90F3C"/>
    <w:rsid w:val="00DA14B6"/>
    <w:rsid w:val="00DD51D9"/>
    <w:rsid w:val="00DE45C1"/>
    <w:rsid w:val="00E02CD2"/>
    <w:rsid w:val="00E13786"/>
    <w:rsid w:val="00E22BA6"/>
    <w:rsid w:val="00E30C23"/>
    <w:rsid w:val="00E40B65"/>
    <w:rsid w:val="00E43A85"/>
    <w:rsid w:val="00E45B6E"/>
    <w:rsid w:val="00E46207"/>
    <w:rsid w:val="00E748F8"/>
    <w:rsid w:val="00E8041A"/>
    <w:rsid w:val="00E81C4A"/>
    <w:rsid w:val="00E94BC2"/>
    <w:rsid w:val="00EB13C6"/>
    <w:rsid w:val="00EB7272"/>
    <w:rsid w:val="00EC20AF"/>
    <w:rsid w:val="00EC76F7"/>
    <w:rsid w:val="00EE3A62"/>
    <w:rsid w:val="00EF1BFB"/>
    <w:rsid w:val="00EF44D7"/>
    <w:rsid w:val="00EF69F5"/>
    <w:rsid w:val="00F05C2B"/>
    <w:rsid w:val="00F123A4"/>
    <w:rsid w:val="00F16267"/>
    <w:rsid w:val="00F3065B"/>
    <w:rsid w:val="00F3625D"/>
    <w:rsid w:val="00F42A50"/>
    <w:rsid w:val="00F44E0D"/>
    <w:rsid w:val="00F5322A"/>
    <w:rsid w:val="00F5547C"/>
    <w:rsid w:val="00F763D7"/>
    <w:rsid w:val="00FA2625"/>
    <w:rsid w:val="00FA296E"/>
    <w:rsid w:val="00FA2CC5"/>
    <w:rsid w:val="00FB1B65"/>
    <w:rsid w:val="00FC0200"/>
    <w:rsid w:val="00FD3A64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EA2"/>
  </w:style>
  <w:style w:type="paragraph" w:styleId="Footer">
    <w:name w:val="footer"/>
    <w:basedOn w:val="Normal"/>
    <w:link w:val="FooterChar"/>
    <w:uiPriority w:val="99"/>
    <w:semiHidden/>
    <w:unhideWhenUsed/>
    <w:rsid w:val="00D1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EA2"/>
  </w:style>
  <w:style w:type="paragraph" w:styleId="NoSpacing">
    <w:name w:val="No Spacing"/>
    <w:uiPriority w:val="1"/>
    <w:qFormat/>
    <w:rsid w:val="00E81C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CB8"/>
    <w:rPr>
      <w:rFonts w:ascii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1A6A04"/>
  </w:style>
  <w:style w:type="character" w:customStyle="1" w:styleId="lrzxr">
    <w:name w:val="lrzxr"/>
    <w:basedOn w:val="DefaultParagraphFont"/>
    <w:rsid w:val="001A6A04"/>
  </w:style>
  <w:style w:type="character" w:customStyle="1" w:styleId="tlou0b">
    <w:name w:val="tlou0b"/>
    <w:basedOn w:val="DefaultParagraphFont"/>
    <w:rsid w:val="005E65D0"/>
  </w:style>
  <w:style w:type="paragraph" w:customStyle="1" w:styleId="yiv0207746403msonormal">
    <w:name w:val="yiv0207746403msonormal"/>
    <w:basedOn w:val="Normal"/>
    <w:rsid w:val="007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CCA"/>
    <w:rPr>
      <w:b/>
      <w:bCs/>
    </w:rPr>
  </w:style>
  <w:style w:type="character" w:styleId="Emphasis">
    <w:name w:val="Emphasis"/>
    <w:basedOn w:val="DefaultParagraphFont"/>
    <w:uiPriority w:val="20"/>
    <w:qFormat/>
    <w:rsid w:val="00792CCA"/>
    <w:rPr>
      <w:i/>
      <w:iCs/>
    </w:rPr>
  </w:style>
  <w:style w:type="character" w:customStyle="1" w:styleId="yiv0207746403m574547948730507011apple-converted-space">
    <w:name w:val="yiv0207746403m574547948730507011apple-converted-space"/>
    <w:basedOn w:val="DefaultParagraphFont"/>
    <w:rsid w:val="00792CCA"/>
  </w:style>
  <w:style w:type="paragraph" w:customStyle="1" w:styleId="yiv0207746403m574547948730507011p1">
    <w:name w:val="yiv0207746403m574547948730507011p1"/>
    <w:basedOn w:val="Normal"/>
    <w:rsid w:val="007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207746403m574547948730507011s1">
    <w:name w:val="yiv0207746403m574547948730507011s1"/>
    <w:basedOn w:val="DefaultParagraphFont"/>
    <w:rsid w:val="00792CCA"/>
  </w:style>
  <w:style w:type="paragraph" w:customStyle="1" w:styleId="yiv0207746403m1301374578594943966p1">
    <w:name w:val="yiv0207746403m1301374578594943966p1"/>
    <w:basedOn w:val="Normal"/>
    <w:rsid w:val="007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207746403m1301374578594943966s1">
    <w:name w:val="yiv0207746403m1301374578594943966s1"/>
    <w:basedOn w:val="DefaultParagraphFont"/>
    <w:rsid w:val="00792CCA"/>
  </w:style>
  <w:style w:type="character" w:customStyle="1" w:styleId="yiv0207746403m1301374578594943966apple-converted-space">
    <w:name w:val="yiv0207746403m1301374578594943966apple-converted-space"/>
    <w:basedOn w:val="DefaultParagraphFont"/>
    <w:rsid w:val="0079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3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5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6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28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78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465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48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216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28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51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39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ramaraclawicka.pl/" TargetMode="External"/><Relationship Id="rId13" Type="http://schemas.openxmlformats.org/officeDocument/2006/relationships/hyperlink" Target="https://discovercracow.com/krakow-old-town/" TargetMode="External"/><Relationship Id="rId18" Type="http://schemas.openxmlformats.org/officeDocument/2006/relationships/hyperlink" Target="https://www.timetravelturtle.com/warsaw-old-town-poland/" TargetMode="External"/><Relationship Id="rId26" Type="http://schemas.openxmlformats.org/officeDocument/2006/relationships/hyperlink" Target="http://en.visitmalbork.pl/905,The-biggest-gothic-castle-in-the-worl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yourpocket.com/warsaw/polin-museum-of-the-history-of-polish-jews_47837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otostrasse.com/wroclaw-market-square/" TargetMode="External"/><Relationship Id="rId12" Type="http://schemas.openxmlformats.org/officeDocument/2006/relationships/hyperlink" Target="https://vacationidea.com/adventure/poland-things-to-do-wawel-royal-castle-state-art-collection.html" TargetMode="External"/><Relationship Id="rId17" Type="http://schemas.openxmlformats.org/officeDocument/2006/relationships/hyperlink" Target="http://auschwitz.org/en/" TargetMode="External"/><Relationship Id="rId25" Type="http://schemas.openxmlformats.org/officeDocument/2006/relationships/hyperlink" Target="http://www.kopernik.com.p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ipsavvy.com/jasna-gora-monastery-poland-1501975" TargetMode="External"/><Relationship Id="rId20" Type="http://schemas.openxmlformats.org/officeDocument/2006/relationships/hyperlink" Target="https://warsawtour.pl/en/project/warsaw-rising-museum-2/" TargetMode="External"/><Relationship Id="rId29" Type="http://schemas.openxmlformats.org/officeDocument/2006/relationships/hyperlink" Target="https://www.inyourpocket.com/gdansk/world-war-ii-museum_66473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vintagenews.com/2017/05/07/the-moszna-castle-in-poland-is-one-of-the-most-magnificent-castles-in-the-world/" TargetMode="External"/><Relationship Id="rId24" Type="http://schemas.openxmlformats.org/officeDocument/2006/relationships/hyperlink" Target="https://whc.unesco.org/en/list/835" TargetMode="External"/><Relationship Id="rId32" Type="http://schemas.openxmlformats.org/officeDocument/2006/relationships/hyperlink" Target="https://www.inyourpocket.com/gdansk/oliwa-cathedral_31903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yourpocket.com/krakow/john-paul-iis-family-house_68122v" TargetMode="External"/><Relationship Id="rId23" Type="http://schemas.openxmlformats.org/officeDocument/2006/relationships/hyperlink" Target="https://www.torun.pl/en/turystyka/zabytki/copernicus-house" TargetMode="External"/><Relationship Id="rId28" Type="http://schemas.openxmlformats.org/officeDocument/2006/relationships/hyperlink" Target="https://handluggageonly.co.uk/2016/01/10/the-beautiful-old-town-of-gdansk-poland-a-photo-diary-part-2/" TargetMode="External"/><Relationship Id="rId10" Type="http://schemas.openxmlformats.org/officeDocument/2006/relationships/hyperlink" Target="https://www.inyourpocket.com/wroclaw/ksiaz-castle_76476v" TargetMode="External"/><Relationship Id="rId19" Type="http://schemas.openxmlformats.org/officeDocument/2006/relationships/hyperlink" Target="https://www.warsawguide.com/lazienki-park/" TargetMode="External"/><Relationship Id="rId31" Type="http://schemas.openxmlformats.org/officeDocument/2006/relationships/hyperlink" Target="https://www.warhistoryonline.com/instant-articles/incredible-defence-westerplatte-gdansk-poland-19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wroclaw.eu/en/place/centennial-hall" TargetMode="External"/><Relationship Id="rId14" Type="http://schemas.openxmlformats.org/officeDocument/2006/relationships/hyperlink" Target="https://www.wieliczka-saltmine.com/visiting/tourist-route" TargetMode="External"/><Relationship Id="rId22" Type="http://schemas.openxmlformats.org/officeDocument/2006/relationships/hyperlink" Target="https://www.polska.pl/tourism/urban-tourism/wilanow-palace/" TargetMode="External"/><Relationship Id="rId27" Type="http://schemas.openxmlformats.org/officeDocument/2006/relationships/hyperlink" Target="http://www.warszawaguide.info/Gdansk/Gdansk%20Gamle%20byENG/index.html" TargetMode="External"/><Relationship Id="rId30" Type="http://schemas.openxmlformats.org/officeDocument/2006/relationships/hyperlink" Target="https://perlalew.p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Owinski</dc:creator>
  <cp:lastModifiedBy>Marzanna Owinski</cp:lastModifiedBy>
  <cp:revision>25</cp:revision>
  <cp:lastPrinted>2019-04-15T18:35:00Z</cp:lastPrinted>
  <dcterms:created xsi:type="dcterms:W3CDTF">2019-05-15T17:16:00Z</dcterms:created>
  <dcterms:modified xsi:type="dcterms:W3CDTF">2019-07-17T14:03:00Z</dcterms:modified>
</cp:coreProperties>
</file>